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B5" w:rsidRDefault="00864CB5" w:rsidP="0086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4CB5" w:rsidRDefault="00864CB5" w:rsidP="0086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«Журавенская средняя школа»</w:t>
      </w:r>
    </w:p>
    <w:p w:rsidR="00864CB5" w:rsidRDefault="00864CB5" w:rsidP="00864CB5"/>
    <w:p w:rsidR="00864CB5" w:rsidRDefault="00864CB5" w:rsidP="00864CB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Утверждаю</w:t>
      </w:r>
    </w:p>
    <w:p w:rsidR="00864CB5" w:rsidRDefault="00864CB5" w:rsidP="00864CB5">
      <w:pPr>
        <w:jc w:val="right"/>
        <w:rPr>
          <w:b/>
        </w:rPr>
      </w:pPr>
      <w:r>
        <w:rPr>
          <w:b/>
        </w:rPr>
        <w:t>Директор школы__________</w:t>
      </w:r>
    </w:p>
    <w:p w:rsidR="00864CB5" w:rsidRDefault="00864CB5" w:rsidP="00864CB5">
      <w:pPr>
        <w:jc w:val="right"/>
        <w:rPr>
          <w:b/>
        </w:rPr>
      </w:pPr>
      <w:r>
        <w:rPr>
          <w:b/>
        </w:rPr>
        <w:t xml:space="preserve">                                  Т.Н.Кононова                                                                                        </w:t>
      </w:r>
    </w:p>
    <w:p w:rsidR="00864CB5" w:rsidRPr="00ED0B9C" w:rsidRDefault="00864CB5" w:rsidP="00864CB5">
      <w:pPr>
        <w:jc w:val="right"/>
        <w:rPr>
          <w:b/>
        </w:rPr>
      </w:pPr>
      <w:r>
        <w:rPr>
          <w:b/>
        </w:rPr>
        <w:t>Приказ от «</w:t>
      </w:r>
      <w:r w:rsidRPr="008C1D2F">
        <w:rPr>
          <w:b/>
        </w:rPr>
        <w:t>___</w:t>
      </w:r>
      <w:r>
        <w:rPr>
          <w:b/>
        </w:rPr>
        <w:t>» августа 201</w:t>
      </w:r>
      <w:r w:rsidRPr="008C1D2F">
        <w:rPr>
          <w:b/>
        </w:rPr>
        <w:t>5</w:t>
      </w:r>
      <w:r>
        <w:rPr>
          <w:b/>
        </w:rPr>
        <w:t xml:space="preserve"> г.  №</w:t>
      </w:r>
      <w:r w:rsidRPr="00ED0B9C">
        <w:rPr>
          <w:b/>
        </w:rPr>
        <w:t>______</w:t>
      </w:r>
    </w:p>
    <w:p w:rsidR="00864CB5" w:rsidRDefault="00864CB5" w:rsidP="00864CB5">
      <w:pPr>
        <w:jc w:val="right"/>
        <w:rPr>
          <w:b/>
        </w:rPr>
      </w:pPr>
      <w:r>
        <w:rPr>
          <w:b/>
        </w:rPr>
        <w:t xml:space="preserve"> </w:t>
      </w: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rPr>
          <w:b/>
        </w:rPr>
      </w:pPr>
    </w:p>
    <w:p w:rsidR="00864CB5" w:rsidRDefault="00864CB5" w:rsidP="00864C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864CB5" w:rsidRPr="00864CB5" w:rsidRDefault="00864CB5" w:rsidP="00DE6A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</w:t>
      </w:r>
      <w:r w:rsidRPr="00864CB5">
        <w:rPr>
          <w:b/>
          <w:sz w:val="56"/>
          <w:szCs w:val="56"/>
        </w:rPr>
        <w:t xml:space="preserve"> </w:t>
      </w:r>
      <w:r w:rsidR="00DE6A10">
        <w:rPr>
          <w:b/>
          <w:sz w:val="56"/>
          <w:szCs w:val="56"/>
        </w:rPr>
        <w:t>экономике</w:t>
      </w:r>
    </w:p>
    <w:p w:rsidR="00864CB5" w:rsidRDefault="00864CB5" w:rsidP="00864C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(базовый уровень)</w:t>
      </w:r>
    </w:p>
    <w:p w:rsidR="00864CB5" w:rsidRDefault="00864CB5" w:rsidP="00864C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1B398B">
        <w:rPr>
          <w:b/>
          <w:sz w:val="56"/>
          <w:szCs w:val="56"/>
        </w:rPr>
        <w:t>10</w:t>
      </w:r>
      <w:r>
        <w:rPr>
          <w:b/>
          <w:sz w:val="56"/>
          <w:szCs w:val="56"/>
        </w:rPr>
        <w:t xml:space="preserve"> класс</w:t>
      </w:r>
    </w:p>
    <w:p w:rsidR="00864CB5" w:rsidRDefault="00864CB5" w:rsidP="00864CB5">
      <w:pPr>
        <w:jc w:val="center"/>
        <w:rPr>
          <w:b/>
          <w:sz w:val="56"/>
          <w:szCs w:val="56"/>
        </w:rPr>
      </w:pPr>
    </w:p>
    <w:p w:rsidR="00864CB5" w:rsidRDefault="00864CB5" w:rsidP="00864CB5">
      <w:pPr>
        <w:jc w:val="center"/>
        <w:rPr>
          <w:b/>
          <w:sz w:val="56"/>
          <w:szCs w:val="56"/>
        </w:rPr>
      </w:pPr>
    </w:p>
    <w:p w:rsidR="00864CB5" w:rsidRDefault="00864CB5" w:rsidP="00864CB5">
      <w:pPr>
        <w:jc w:val="center"/>
        <w:rPr>
          <w:b/>
          <w:sz w:val="56"/>
          <w:szCs w:val="56"/>
        </w:rPr>
      </w:pPr>
    </w:p>
    <w:p w:rsidR="00864CB5" w:rsidRDefault="00864CB5" w:rsidP="00864CB5">
      <w:pPr>
        <w:rPr>
          <w:b/>
          <w:sz w:val="56"/>
          <w:szCs w:val="56"/>
        </w:rPr>
      </w:pPr>
    </w:p>
    <w:p w:rsidR="00864CB5" w:rsidRDefault="00864CB5" w:rsidP="00864C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 Титова Светлана Юрьевна,</w:t>
      </w:r>
    </w:p>
    <w:p w:rsidR="00864CB5" w:rsidRDefault="00864CB5" w:rsidP="00864C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истории и обществознания</w:t>
      </w:r>
    </w:p>
    <w:p w:rsidR="00864CB5" w:rsidRDefault="00864CB5" w:rsidP="00864C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высшей категории</w:t>
      </w:r>
    </w:p>
    <w:p w:rsidR="00864CB5" w:rsidRDefault="00864CB5" w:rsidP="00864CB5">
      <w:pPr>
        <w:jc w:val="center"/>
        <w:rPr>
          <w:b/>
          <w:sz w:val="28"/>
          <w:szCs w:val="28"/>
        </w:rPr>
      </w:pPr>
    </w:p>
    <w:p w:rsidR="00864CB5" w:rsidRDefault="00864CB5" w:rsidP="00864CB5">
      <w:pPr>
        <w:jc w:val="center"/>
        <w:rPr>
          <w:b/>
          <w:sz w:val="28"/>
          <w:szCs w:val="28"/>
        </w:rPr>
      </w:pPr>
    </w:p>
    <w:p w:rsidR="00864CB5" w:rsidRDefault="00864CB5" w:rsidP="00864CB5">
      <w:pPr>
        <w:jc w:val="center"/>
        <w:rPr>
          <w:b/>
          <w:sz w:val="28"/>
          <w:szCs w:val="28"/>
        </w:rPr>
      </w:pPr>
    </w:p>
    <w:p w:rsidR="00864CB5" w:rsidRDefault="00864CB5" w:rsidP="00864CB5">
      <w:pPr>
        <w:jc w:val="center"/>
        <w:rPr>
          <w:b/>
          <w:sz w:val="28"/>
          <w:szCs w:val="28"/>
        </w:rPr>
      </w:pPr>
    </w:p>
    <w:p w:rsidR="00DE6A10" w:rsidRDefault="00DE6A10" w:rsidP="00864CB5">
      <w:pPr>
        <w:jc w:val="center"/>
        <w:rPr>
          <w:b/>
          <w:sz w:val="28"/>
          <w:szCs w:val="28"/>
        </w:rPr>
      </w:pPr>
    </w:p>
    <w:p w:rsidR="00DE6A10" w:rsidRDefault="00DE6A10" w:rsidP="00864CB5">
      <w:pPr>
        <w:jc w:val="center"/>
        <w:rPr>
          <w:b/>
          <w:sz w:val="28"/>
          <w:szCs w:val="28"/>
        </w:rPr>
      </w:pPr>
    </w:p>
    <w:p w:rsidR="00864CB5" w:rsidRDefault="00864CB5" w:rsidP="00864CB5">
      <w:pPr>
        <w:jc w:val="center"/>
        <w:rPr>
          <w:b/>
          <w:sz w:val="28"/>
          <w:szCs w:val="28"/>
        </w:rPr>
      </w:pPr>
    </w:p>
    <w:p w:rsidR="00864CB5" w:rsidRPr="007E75EB" w:rsidRDefault="00864CB5" w:rsidP="00864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201</w:t>
      </w:r>
      <w:r w:rsidRPr="008C1D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64CB5" w:rsidRPr="007E75EB" w:rsidRDefault="00864CB5" w:rsidP="00864CB5">
      <w:pPr>
        <w:jc w:val="center"/>
        <w:rPr>
          <w:b/>
          <w:sz w:val="28"/>
          <w:szCs w:val="28"/>
        </w:rPr>
      </w:pPr>
    </w:p>
    <w:p w:rsidR="00864CB5" w:rsidRPr="003506D2" w:rsidRDefault="00864CB5" w:rsidP="00864CB5"/>
    <w:p w:rsidR="004D0B81" w:rsidRPr="0039671F" w:rsidRDefault="004D0B81" w:rsidP="004D0B8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73822">
        <w:rPr>
          <w:b/>
          <w:bCs/>
          <w:spacing w:val="-3"/>
          <w:sz w:val="24"/>
          <w:szCs w:val="24"/>
        </w:rPr>
        <w:lastRenderedPageBreak/>
        <w:t xml:space="preserve">                                               </w:t>
      </w:r>
      <w:r w:rsidR="00DE6A10">
        <w:rPr>
          <w:b/>
          <w:sz w:val="28"/>
          <w:szCs w:val="28"/>
        </w:rPr>
        <w:t>Пояснительная запис</w:t>
      </w:r>
      <w:r w:rsidRPr="00954375">
        <w:rPr>
          <w:b/>
          <w:sz w:val="28"/>
          <w:szCs w:val="28"/>
        </w:rPr>
        <w:t>ка</w:t>
      </w:r>
    </w:p>
    <w:p w:rsidR="004D0B81" w:rsidRPr="00402BD4" w:rsidRDefault="00D36AB1" w:rsidP="00390F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 по экономике </w:t>
      </w:r>
      <w:r w:rsidR="004D0B81" w:rsidRPr="00402BD4">
        <w:rPr>
          <w:sz w:val="24"/>
          <w:szCs w:val="24"/>
        </w:rPr>
        <w:t xml:space="preserve"> для  10 класса составлена в соответствии </w:t>
      </w:r>
      <w:r w:rsidR="004D0B81" w:rsidRPr="00DE6A10">
        <w:rPr>
          <w:sz w:val="24"/>
          <w:szCs w:val="24"/>
        </w:rPr>
        <w:t xml:space="preserve">с Федеральным компонентом государственного образовательного стандарта  среднего общего образования, </w:t>
      </w:r>
      <w:r w:rsidR="004D0B81" w:rsidRPr="00402BD4">
        <w:rPr>
          <w:sz w:val="24"/>
          <w:szCs w:val="24"/>
        </w:rPr>
        <w:t xml:space="preserve">с основной образовательной программой среднего общего образования МБОУ «Журавенская </w:t>
      </w:r>
      <w:r w:rsidR="00D30199">
        <w:rPr>
          <w:sz w:val="24"/>
          <w:szCs w:val="24"/>
        </w:rPr>
        <w:t>средн</w:t>
      </w:r>
      <w:r w:rsidR="005251C2">
        <w:rPr>
          <w:sz w:val="24"/>
          <w:szCs w:val="24"/>
        </w:rPr>
        <w:t xml:space="preserve">яя школа» и на основе </w:t>
      </w:r>
      <w:r w:rsidR="00D30199">
        <w:rPr>
          <w:sz w:val="24"/>
          <w:szCs w:val="24"/>
        </w:rPr>
        <w:t>программы</w:t>
      </w:r>
      <w:r w:rsidR="0039671F">
        <w:rPr>
          <w:sz w:val="24"/>
          <w:szCs w:val="24"/>
        </w:rPr>
        <w:t>:</w:t>
      </w:r>
      <w:r w:rsidR="00390FE0">
        <w:rPr>
          <w:sz w:val="24"/>
          <w:szCs w:val="24"/>
        </w:rPr>
        <w:t xml:space="preserve"> </w:t>
      </w:r>
      <w:r w:rsidR="004D0B81" w:rsidRPr="00402BD4">
        <w:rPr>
          <w:sz w:val="24"/>
          <w:szCs w:val="24"/>
        </w:rPr>
        <w:t>И.В.</w:t>
      </w:r>
      <w:r w:rsidR="006C21FE">
        <w:rPr>
          <w:sz w:val="24"/>
          <w:szCs w:val="24"/>
        </w:rPr>
        <w:t xml:space="preserve"> </w:t>
      </w:r>
      <w:proofErr w:type="spellStart"/>
      <w:r w:rsidR="004D0B81" w:rsidRPr="00402BD4">
        <w:rPr>
          <w:sz w:val="24"/>
          <w:szCs w:val="24"/>
        </w:rPr>
        <w:t>Липсиц</w:t>
      </w:r>
      <w:proofErr w:type="spellEnd"/>
      <w:r w:rsidR="004D0B81" w:rsidRPr="00402BD4">
        <w:rPr>
          <w:sz w:val="24"/>
          <w:szCs w:val="24"/>
        </w:rPr>
        <w:t xml:space="preserve"> «Экономика</w:t>
      </w:r>
      <w:r w:rsidR="0036318A" w:rsidRPr="00402BD4">
        <w:rPr>
          <w:sz w:val="24"/>
          <w:szCs w:val="24"/>
        </w:rPr>
        <w:t>»</w:t>
      </w:r>
      <w:r w:rsidR="004D0B81" w:rsidRPr="00402BD4">
        <w:rPr>
          <w:sz w:val="24"/>
          <w:szCs w:val="24"/>
        </w:rPr>
        <w:t>.</w:t>
      </w:r>
      <w:r w:rsidR="0036318A" w:rsidRPr="00402BD4">
        <w:rPr>
          <w:sz w:val="24"/>
          <w:szCs w:val="24"/>
        </w:rPr>
        <w:t xml:space="preserve"> Программа для 10,11 классов общеобразовательных школ</w:t>
      </w:r>
      <w:r w:rsidR="00390FE0">
        <w:rPr>
          <w:sz w:val="24"/>
          <w:szCs w:val="24"/>
        </w:rPr>
        <w:t xml:space="preserve"> (базовый уровень)</w:t>
      </w:r>
      <w:r w:rsidR="0036318A" w:rsidRPr="00402BD4">
        <w:rPr>
          <w:sz w:val="24"/>
          <w:szCs w:val="24"/>
        </w:rPr>
        <w:t>. Сборник программно-методических материалов по экономике и праву.</w:t>
      </w:r>
      <w:r w:rsidR="00402BD4" w:rsidRPr="00402BD4">
        <w:rPr>
          <w:sz w:val="24"/>
          <w:szCs w:val="24"/>
        </w:rPr>
        <w:t xml:space="preserve"> </w:t>
      </w:r>
      <w:r w:rsidR="00C351F4">
        <w:rPr>
          <w:sz w:val="24"/>
          <w:szCs w:val="24"/>
        </w:rPr>
        <w:t xml:space="preserve">/ Сост. Л.Н. </w:t>
      </w:r>
      <w:proofErr w:type="spellStart"/>
      <w:r w:rsidR="00C351F4">
        <w:rPr>
          <w:sz w:val="24"/>
          <w:szCs w:val="24"/>
        </w:rPr>
        <w:t>Поташева</w:t>
      </w:r>
      <w:proofErr w:type="spellEnd"/>
      <w:r w:rsidR="00C351F4">
        <w:rPr>
          <w:sz w:val="24"/>
          <w:szCs w:val="24"/>
        </w:rPr>
        <w:t>. – 3-е изд. - М.: ВИТА-ПРЕСС</w:t>
      </w:r>
      <w:r w:rsidR="0036318A" w:rsidRPr="00402BD4">
        <w:rPr>
          <w:sz w:val="24"/>
          <w:szCs w:val="24"/>
        </w:rPr>
        <w:t>, 2015.</w:t>
      </w:r>
    </w:p>
    <w:p w:rsidR="004D0B81" w:rsidRPr="00D30199" w:rsidRDefault="004D0B81" w:rsidP="00D30199">
      <w:pPr>
        <w:ind w:firstLine="708"/>
        <w:rPr>
          <w:sz w:val="24"/>
          <w:szCs w:val="24"/>
        </w:rPr>
      </w:pPr>
      <w:r w:rsidRPr="00402BD4">
        <w:rPr>
          <w:sz w:val="24"/>
          <w:szCs w:val="24"/>
        </w:rPr>
        <w:t xml:space="preserve"> </w:t>
      </w:r>
      <w:r w:rsidR="00D30199">
        <w:rPr>
          <w:sz w:val="24"/>
          <w:szCs w:val="24"/>
        </w:rPr>
        <w:t xml:space="preserve"> </w:t>
      </w:r>
      <w:r w:rsidRPr="00402BD4">
        <w:rPr>
          <w:sz w:val="24"/>
          <w:szCs w:val="24"/>
        </w:rPr>
        <w:t>Реализация данной  програм</w:t>
      </w:r>
      <w:r w:rsidR="00D30199">
        <w:rPr>
          <w:sz w:val="24"/>
          <w:szCs w:val="24"/>
        </w:rPr>
        <w:t>мы  осуществляется по учебнику</w:t>
      </w:r>
      <w:r w:rsidR="0039671F">
        <w:rPr>
          <w:sz w:val="24"/>
          <w:szCs w:val="24"/>
        </w:rPr>
        <w:t xml:space="preserve">: </w:t>
      </w:r>
      <w:r w:rsidR="00D30199">
        <w:rPr>
          <w:sz w:val="24"/>
          <w:szCs w:val="24"/>
        </w:rPr>
        <w:t xml:space="preserve"> </w:t>
      </w:r>
      <w:r w:rsidRPr="00D30199">
        <w:rPr>
          <w:sz w:val="24"/>
          <w:szCs w:val="24"/>
        </w:rPr>
        <w:t>Экономика</w:t>
      </w:r>
      <w:r w:rsidR="00402BD4" w:rsidRPr="00D30199">
        <w:rPr>
          <w:sz w:val="24"/>
          <w:szCs w:val="24"/>
        </w:rPr>
        <w:t>.</w:t>
      </w:r>
      <w:r w:rsidR="00390FE0" w:rsidRPr="00390FE0">
        <w:rPr>
          <w:sz w:val="24"/>
          <w:szCs w:val="24"/>
        </w:rPr>
        <w:t xml:space="preserve"> </w:t>
      </w:r>
      <w:proofErr w:type="spellStart"/>
      <w:proofErr w:type="gramStart"/>
      <w:r w:rsidR="00390FE0">
        <w:rPr>
          <w:sz w:val="24"/>
          <w:szCs w:val="24"/>
        </w:rPr>
        <w:t>Базо</w:t>
      </w:r>
      <w:r w:rsidR="0039671F">
        <w:rPr>
          <w:sz w:val="24"/>
          <w:szCs w:val="24"/>
        </w:rPr>
        <w:t>-</w:t>
      </w:r>
      <w:r w:rsidR="00390FE0">
        <w:rPr>
          <w:sz w:val="24"/>
          <w:szCs w:val="24"/>
        </w:rPr>
        <w:t>вый</w:t>
      </w:r>
      <w:proofErr w:type="spellEnd"/>
      <w:proofErr w:type="gramEnd"/>
      <w:r w:rsidR="00390FE0">
        <w:rPr>
          <w:sz w:val="24"/>
          <w:szCs w:val="24"/>
        </w:rPr>
        <w:t xml:space="preserve"> уровень: у</w:t>
      </w:r>
      <w:r w:rsidRPr="00D30199">
        <w:rPr>
          <w:sz w:val="24"/>
          <w:szCs w:val="24"/>
        </w:rPr>
        <w:t>чебник для 10,11 классов общеобразовательных организаций</w:t>
      </w:r>
      <w:r w:rsidR="00390FE0">
        <w:rPr>
          <w:sz w:val="24"/>
          <w:szCs w:val="24"/>
        </w:rPr>
        <w:t>/</w:t>
      </w:r>
      <w:r w:rsidR="00390FE0" w:rsidRPr="00390FE0">
        <w:rPr>
          <w:sz w:val="24"/>
          <w:szCs w:val="24"/>
        </w:rPr>
        <w:t xml:space="preserve"> </w:t>
      </w:r>
      <w:proofErr w:type="spellStart"/>
      <w:r w:rsidR="00390FE0" w:rsidRPr="00D30199">
        <w:rPr>
          <w:sz w:val="24"/>
          <w:szCs w:val="24"/>
        </w:rPr>
        <w:t>И.В.Липсиц</w:t>
      </w:r>
      <w:proofErr w:type="spellEnd"/>
      <w:r w:rsidR="00390FE0" w:rsidRPr="00D30199">
        <w:rPr>
          <w:sz w:val="24"/>
          <w:szCs w:val="24"/>
        </w:rPr>
        <w:t>.</w:t>
      </w:r>
      <w:r w:rsidR="00390FE0">
        <w:rPr>
          <w:sz w:val="24"/>
          <w:szCs w:val="24"/>
        </w:rPr>
        <w:t>- 20-е изд.-</w:t>
      </w:r>
      <w:r w:rsidR="00390FE0" w:rsidRPr="00390FE0">
        <w:rPr>
          <w:sz w:val="24"/>
          <w:szCs w:val="24"/>
        </w:rPr>
        <w:t xml:space="preserve"> </w:t>
      </w:r>
      <w:r w:rsidR="00390FE0">
        <w:rPr>
          <w:sz w:val="24"/>
          <w:szCs w:val="24"/>
        </w:rPr>
        <w:t>М.: ВИТА-ПРЕСС</w:t>
      </w:r>
      <w:r w:rsidR="00390FE0" w:rsidRPr="00402BD4">
        <w:rPr>
          <w:sz w:val="24"/>
          <w:szCs w:val="24"/>
        </w:rPr>
        <w:t>, 2015.</w:t>
      </w:r>
    </w:p>
    <w:p w:rsidR="00402BD4" w:rsidRPr="00402BD4" w:rsidRDefault="00D30199" w:rsidP="00402BD4">
      <w:pPr>
        <w:pStyle w:val="a4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24B" w:rsidRDefault="0036318A" w:rsidP="0039671F">
      <w:pPr>
        <w:pStyle w:val="a3"/>
        <w:ind w:right="20" w:firstLine="708"/>
        <w:jc w:val="both"/>
        <w:rPr>
          <w:rFonts w:ascii="Times New Roman" w:hAnsi="Times New Roman" w:cs="Times New Roman"/>
          <w:color w:val="000000"/>
        </w:rPr>
      </w:pPr>
      <w:r w:rsidRPr="00D30199">
        <w:rPr>
          <w:rFonts w:ascii="Times New Roman" w:hAnsi="Times New Roman" w:cs="Times New Roman"/>
          <w:color w:val="000000"/>
        </w:rPr>
        <w:t>Цели данного курса:</w:t>
      </w:r>
    </w:p>
    <w:p w:rsidR="00C9724B" w:rsidRDefault="00C9724B" w:rsidP="00C9724B">
      <w:pPr>
        <w:pStyle w:val="a3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Развитие у учащихся </w:t>
      </w:r>
      <w:r w:rsidR="00C351F4">
        <w:rPr>
          <w:rFonts w:ascii="Times New Roman" w:hAnsi="Times New Roman" w:cs="Times New Roman"/>
          <w:color w:val="000000"/>
        </w:rPr>
        <w:t xml:space="preserve">основ </w:t>
      </w:r>
      <w:r>
        <w:rPr>
          <w:rFonts w:ascii="Times New Roman" w:hAnsi="Times New Roman" w:cs="Times New Roman"/>
          <w:color w:val="000000"/>
        </w:rPr>
        <w:t>экономического образа мышления;</w:t>
      </w:r>
    </w:p>
    <w:p w:rsidR="00C9724B" w:rsidRDefault="00C9724B" w:rsidP="00C9724B">
      <w:pPr>
        <w:pStyle w:val="a3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способности объективно воспринимать экономическую информацию;</w:t>
      </w:r>
    </w:p>
    <w:p w:rsidR="00C9724B" w:rsidRDefault="00C9724B" w:rsidP="00C9724B">
      <w:pPr>
        <w:pStyle w:val="a3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Освоение на системном уровне знаний об экономической деятельности людей;</w:t>
      </w:r>
    </w:p>
    <w:p w:rsidR="00C9724B" w:rsidRDefault="00C351F4" w:rsidP="00C9724B">
      <w:pPr>
        <w:pStyle w:val="a3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Овладение умением получать и критически осмысливать экономическую информацию, анализировать и систематизировать полученные знания;</w:t>
      </w:r>
    </w:p>
    <w:p w:rsidR="00C9724B" w:rsidRPr="00DE6A10" w:rsidRDefault="00C351F4" w:rsidP="00DE6A10">
      <w:pPr>
        <w:pStyle w:val="a3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опыта применения полученных знаний и умений для решения типичных задач в области экономических отношений.</w:t>
      </w:r>
    </w:p>
    <w:p w:rsidR="0036318A" w:rsidRPr="0039671F" w:rsidRDefault="00C9724B" w:rsidP="0039671F">
      <w:pPr>
        <w:pStyle w:val="a3"/>
        <w:ind w:right="20"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З</w:t>
      </w:r>
      <w:r w:rsidRPr="00D30199">
        <w:rPr>
          <w:rFonts w:ascii="Times New Roman" w:hAnsi="Times New Roman" w:cs="Times New Roman"/>
          <w:color w:val="000000"/>
        </w:rPr>
        <w:t>адачи данного курса:</w:t>
      </w:r>
    </w:p>
    <w:p w:rsidR="0036318A" w:rsidRPr="00C9724B" w:rsidRDefault="00C9724B" w:rsidP="00C9724B">
      <w:pPr>
        <w:pStyle w:val="a4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C9724B">
        <w:rPr>
          <w:rFonts w:eastAsia="Times New Roman"/>
          <w:color w:val="000000"/>
          <w:sz w:val="24"/>
          <w:szCs w:val="24"/>
        </w:rPr>
        <w:t xml:space="preserve">Сформировать </w:t>
      </w:r>
      <w:r w:rsidR="0036318A" w:rsidRPr="00C9724B">
        <w:rPr>
          <w:rFonts w:eastAsia="Times New Roman"/>
          <w:color w:val="000000"/>
          <w:sz w:val="24"/>
          <w:szCs w:val="24"/>
        </w:rPr>
        <w:t>экономическую компетентность учащихся</w:t>
      </w:r>
      <w:r w:rsidR="00390FE0">
        <w:rPr>
          <w:rFonts w:eastAsia="Times New Roman"/>
          <w:color w:val="000000"/>
          <w:sz w:val="24"/>
          <w:szCs w:val="24"/>
        </w:rPr>
        <w:t>;</w:t>
      </w:r>
    </w:p>
    <w:p w:rsidR="0036318A" w:rsidRPr="001B3391" w:rsidRDefault="0036318A" w:rsidP="00C9724B">
      <w:pPr>
        <w:pStyle w:val="a4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B3391">
        <w:rPr>
          <w:rFonts w:eastAsia="Times New Roman"/>
          <w:color w:val="000000"/>
          <w:sz w:val="24"/>
          <w:szCs w:val="24"/>
        </w:rPr>
        <w:t xml:space="preserve">Создать  условия для формирования интереса к изучению </w:t>
      </w:r>
      <w:r w:rsidR="00C9724B">
        <w:rPr>
          <w:rFonts w:eastAsia="Times New Roman"/>
          <w:color w:val="000000"/>
          <w:sz w:val="24"/>
          <w:szCs w:val="24"/>
        </w:rPr>
        <w:t>экономических знаний</w:t>
      </w:r>
      <w:r w:rsidR="00390FE0">
        <w:rPr>
          <w:rFonts w:eastAsia="Times New Roman"/>
          <w:color w:val="000000"/>
          <w:sz w:val="24"/>
          <w:szCs w:val="24"/>
        </w:rPr>
        <w:t>;</w:t>
      </w:r>
      <w:r w:rsidRPr="001B3391">
        <w:rPr>
          <w:rFonts w:eastAsia="Times New Roman"/>
          <w:color w:val="000000"/>
          <w:sz w:val="24"/>
          <w:szCs w:val="24"/>
        </w:rPr>
        <w:t xml:space="preserve"> </w:t>
      </w:r>
      <w:r w:rsidR="00C9724B">
        <w:rPr>
          <w:rFonts w:eastAsia="Times New Roman"/>
          <w:color w:val="000000"/>
          <w:sz w:val="24"/>
          <w:szCs w:val="24"/>
        </w:rPr>
        <w:t xml:space="preserve"> </w:t>
      </w:r>
    </w:p>
    <w:p w:rsidR="0036318A" w:rsidRPr="001B3391" w:rsidRDefault="0036318A" w:rsidP="0036318A">
      <w:pPr>
        <w:pStyle w:val="a4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B3391">
        <w:rPr>
          <w:rFonts w:eastAsia="Times New Roman"/>
          <w:color w:val="000000"/>
          <w:sz w:val="24"/>
          <w:szCs w:val="24"/>
        </w:rPr>
        <w:t>Обеспечить усвоение учащимися основных экономических понятий, принципов, законов, что позволит перейти от эмоциональных неаргументированных суждений к объективному и обоснованному подходу в анализе и решении проблемы;</w:t>
      </w:r>
    </w:p>
    <w:p w:rsidR="0036318A" w:rsidRPr="00C351F4" w:rsidRDefault="00C351F4" w:rsidP="00C351F4">
      <w:pPr>
        <w:pStyle w:val="a4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36318A" w:rsidRPr="00C351F4">
        <w:rPr>
          <w:rFonts w:eastAsia="Times New Roman"/>
          <w:color w:val="000000"/>
          <w:sz w:val="24"/>
          <w:szCs w:val="24"/>
        </w:rPr>
        <w:t>Выработать у учащихся умение применять принципы экономического мышления при принятии решений на практике, в повседневной жизни;</w:t>
      </w:r>
    </w:p>
    <w:p w:rsidR="0036318A" w:rsidRPr="001B3391" w:rsidRDefault="0036318A" w:rsidP="0036318A">
      <w:pPr>
        <w:pStyle w:val="a4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B3391">
        <w:rPr>
          <w:rFonts w:eastAsia="Times New Roman"/>
          <w:color w:val="000000"/>
          <w:sz w:val="24"/>
          <w:szCs w:val="24"/>
        </w:rPr>
        <w:t>Содействовать выработк</w:t>
      </w:r>
      <w:r w:rsidR="00C351F4">
        <w:rPr>
          <w:rFonts w:eastAsia="Times New Roman"/>
          <w:color w:val="000000"/>
          <w:sz w:val="24"/>
          <w:szCs w:val="24"/>
        </w:rPr>
        <w:t xml:space="preserve">е у школьников активной </w:t>
      </w:r>
      <w:r w:rsidRPr="001B3391">
        <w:rPr>
          <w:rFonts w:eastAsia="Times New Roman"/>
          <w:color w:val="000000"/>
          <w:sz w:val="24"/>
          <w:szCs w:val="24"/>
        </w:rPr>
        <w:t xml:space="preserve">позиции по отношению к происходящим в обществе экономическим  процессам; </w:t>
      </w:r>
    </w:p>
    <w:p w:rsidR="0036318A" w:rsidRPr="001B3391" w:rsidRDefault="0036318A" w:rsidP="0036318A">
      <w:pPr>
        <w:pStyle w:val="a4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B3391">
        <w:rPr>
          <w:rFonts w:eastAsia="Times New Roman"/>
          <w:color w:val="000000"/>
          <w:sz w:val="24"/>
          <w:szCs w:val="24"/>
        </w:rPr>
        <w:t>Подготовить школьников к активному участию, как в экономической жизни страны, так и в гражданском обществе в целом;</w:t>
      </w:r>
    </w:p>
    <w:p w:rsidR="004D0B81" w:rsidRPr="0039671F" w:rsidRDefault="00C351F4" w:rsidP="0039671F">
      <w:pPr>
        <w:pStyle w:val="a3"/>
        <w:ind w:left="7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0B81" w:rsidRPr="00E74C88" w:rsidRDefault="004D0B81" w:rsidP="004D0B81">
      <w:pPr>
        <w:rPr>
          <w:sz w:val="24"/>
          <w:szCs w:val="24"/>
        </w:rPr>
      </w:pPr>
      <w:r w:rsidRPr="00E74C88">
        <w:rPr>
          <w:iCs/>
          <w:sz w:val="24"/>
          <w:szCs w:val="24"/>
        </w:rPr>
        <w:t xml:space="preserve">Срок реализации рабочей учебной программы </w:t>
      </w:r>
      <w:r w:rsidRPr="00E74C88">
        <w:rPr>
          <w:sz w:val="24"/>
          <w:szCs w:val="24"/>
        </w:rPr>
        <w:t>– один учебный год.</w:t>
      </w:r>
    </w:p>
    <w:p w:rsidR="004D0B81" w:rsidRPr="00E74C88" w:rsidRDefault="004D0B81" w:rsidP="004D0B81">
      <w:pPr>
        <w:rPr>
          <w:sz w:val="24"/>
          <w:szCs w:val="24"/>
        </w:rPr>
      </w:pPr>
      <w:r w:rsidRPr="00E74C88">
        <w:rPr>
          <w:iCs/>
          <w:sz w:val="24"/>
          <w:szCs w:val="24"/>
        </w:rPr>
        <w:t>Уровень обучения</w:t>
      </w:r>
      <w:r w:rsidRPr="00E74C88">
        <w:rPr>
          <w:sz w:val="24"/>
          <w:szCs w:val="24"/>
        </w:rPr>
        <w:t>: базовый.</w:t>
      </w:r>
    </w:p>
    <w:p w:rsidR="0036318A" w:rsidRDefault="004D0B81" w:rsidP="004D0B81">
      <w:pPr>
        <w:rPr>
          <w:sz w:val="24"/>
          <w:szCs w:val="24"/>
        </w:rPr>
      </w:pPr>
      <w:r w:rsidRPr="00E74C88">
        <w:rPr>
          <w:sz w:val="24"/>
          <w:szCs w:val="24"/>
        </w:rPr>
        <w:t xml:space="preserve">Программа рассчитана </w:t>
      </w:r>
      <w:r w:rsidRPr="0036318A">
        <w:rPr>
          <w:sz w:val="24"/>
          <w:szCs w:val="24"/>
        </w:rPr>
        <w:t xml:space="preserve">на </w:t>
      </w:r>
      <w:r w:rsidR="00D30199">
        <w:rPr>
          <w:sz w:val="24"/>
          <w:szCs w:val="24"/>
        </w:rPr>
        <w:t>17</w:t>
      </w:r>
      <w:r w:rsidRPr="0036318A">
        <w:rPr>
          <w:sz w:val="24"/>
          <w:szCs w:val="24"/>
        </w:rPr>
        <w:t xml:space="preserve"> часов в год</w:t>
      </w:r>
      <w:r w:rsidRPr="00E74C88">
        <w:rPr>
          <w:sz w:val="24"/>
          <w:szCs w:val="24"/>
        </w:rPr>
        <w:t xml:space="preserve">, </w:t>
      </w:r>
      <w:r w:rsidR="0036318A">
        <w:rPr>
          <w:sz w:val="24"/>
          <w:szCs w:val="24"/>
        </w:rPr>
        <w:t>1 час в неделю.</w:t>
      </w:r>
    </w:p>
    <w:p w:rsidR="00402BD4" w:rsidRDefault="004D0B81" w:rsidP="00402BD4">
      <w:pPr>
        <w:rPr>
          <w:sz w:val="24"/>
          <w:szCs w:val="24"/>
        </w:rPr>
      </w:pPr>
      <w:r w:rsidRPr="00E74C88">
        <w:rPr>
          <w:sz w:val="24"/>
          <w:szCs w:val="24"/>
        </w:rPr>
        <w:t>Промежуточная аттестация проводится в форме</w:t>
      </w:r>
      <w:r w:rsidR="0036318A">
        <w:rPr>
          <w:sz w:val="24"/>
          <w:szCs w:val="24"/>
        </w:rPr>
        <w:t xml:space="preserve"> контрольной работы.</w:t>
      </w:r>
    </w:p>
    <w:p w:rsidR="00C351F4" w:rsidRDefault="00C351F4" w:rsidP="00402BD4">
      <w:pPr>
        <w:rPr>
          <w:sz w:val="24"/>
          <w:szCs w:val="24"/>
        </w:rPr>
      </w:pPr>
    </w:p>
    <w:p w:rsidR="004D0B81" w:rsidRPr="00402BD4" w:rsidRDefault="00402BD4" w:rsidP="00402B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D0B81" w:rsidRPr="00E74C88">
        <w:rPr>
          <w:b/>
          <w:bCs/>
          <w:sz w:val="28"/>
          <w:szCs w:val="28"/>
        </w:rPr>
        <w:t>Тематическое планирование учебного материала</w:t>
      </w:r>
    </w:p>
    <w:p w:rsidR="004D0B81" w:rsidRPr="00925717" w:rsidRDefault="004D0B81" w:rsidP="004D0B81">
      <w:pPr>
        <w:ind w:left="720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63"/>
        <w:gridCol w:w="2410"/>
      </w:tblGrid>
      <w:tr w:rsidR="004D0B81" w:rsidRPr="006215F6" w:rsidTr="000C4FA1">
        <w:tc>
          <w:tcPr>
            <w:tcW w:w="6663" w:type="dxa"/>
          </w:tcPr>
          <w:p w:rsidR="004D0B81" w:rsidRPr="006215F6" w:rsidRDefault="004D0B81" w:rsidP="000C4FA1">
            <w:pPr>
              <w:ind w:left="-720" w:firstLine="720"/>
              <w:jc w:val="center"/>
              <w:rPr>
                <w:b/>
                <w:bCs/>
                <w:sz w:val="24"/>
                <w:szCs w:val="24"/>
              </w:rPr>
            </w:pPr>
            <w:r w:rsidRPr="006215F6">
              <w:rPr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2410" w:type="dxa"/>
          </w:tcPr>
          <w:p w:rsidR="004D0B81" w:rsidRPr="006215F6" w:rsidRDefault="004D0B81" w:rsidP="000C4F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15F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0B81" w:rsidRPr="006215F6" w:rsidTr="000C4FA1">
        <w:tc>
          <w:tcPr>
            <w:tcW w:w="6663" w:type="dxa"/>
          </w:tcPr>
          <w:p w:rsidR="004D0B81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1.  Главные вопросы экономики.</w:t>
            </w:r>
          </w:p>
        </w:tc>
        <w:tc>
          <w:tcPr>
            <w:tcW w:w="2410" w:type="dxa"/>
          </w:tcPr>
          <w:p w:rsidR="004D0B81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4D0B81" w:rsidRPr="006215F6" w:rsidTr="006215F6">
        <w:trPr>
          <w:trHeight w:val="236"/>
        </w:trPr>
        <w:tc>
          <w:tcPr>
            <w:tcW w:w="6663" w:type="dxa"/>
            <w:tcBorders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2. Типы экономических систем.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B81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19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3. Силы, которые управляют рынком.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12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4. Как работает рынок.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14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5. Мир денег.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16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6. Банковская система.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14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7. Человек на рынке труда.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14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Тема 8. Социальные проблемы рынка труда.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2</w:t>
            </w:r>
          </w:p>
        </w:tc>
      </w:tr>
      <w:tr w:rsidR="00173822" w:rsidRPr="006215F6" w:rsidTr="00173822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sz w:val="24"/>
                <w:szCs w:val="24"/>
              </w:rPr>
            </w:pPr>
            <w:r w:rsidRPr="006215F6">
              <w:rPr>
                <w:sz w:val="24"/>
                <w:szCs w:val="24"/>
              </w:rPr>
              <w:t>Повторение</w:t>
            </w:r>
            <w:r w:rsidR="00D30199">
              <w:rPr>
                <w:sz w:val="24"/>
                <w:szCs w:val="24"/>
              </w:rPr>
              <w:t xml:space="preserve"> и обобщение</w:t>
            </w:r>
            <w:r w:rsidRPr="006215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822" w:rsidRPr="006215F6" w:rsidRDefault="00173822" w:rsidP="000C4FA1">
            <w:pPr>
              <w:rPr>
                <w:bCs/>
                <w:sz w:val="24"/>
                <w:szCs w:val="24"/>
              </w:rPr>
            </w:pPr>
            <w:r w:rsidRPr="006215F6">
              <w:rPr>
                <w:bCs/>
                <w:sz w:val="24"/>
                <w:szCs w:val="24"/>
              </w:rPr>
              <w:t>1</w:t>
            </w:r>
          </w:p>
        </w:tc>
      </w:tr>
      <w:tr w:rsidR="00DE6A10" w:rsidRPr="006215F6" w:rsidTr="00173822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E6A10" w:rsidRPr="006215F6" w:rsidRDefault="00DE6A10" w:rsidP="000C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6A10" w:rsidRPr="006215F6" w:rsidRDefault="00DE6A10" w:rsidP="000C4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</w:tbl>
    <w:p w:rsidR="004D0B81" w:rsidRDefault="004D0B81" w:rsidP="0039671F">
      <w:pPr>
        <w:jc w:val="center"/>
        <w:rPr>
          <w:b/>
          <w:sz w:val="28"/>
          <w:szCs w:val="28"/>
        </w:rPr>
      </w:pPr>
      <w:r w:rsidRPr="00B125E5">
        <w:rPr>
          <w:b/>
          <w:sz w:val="28"/>
          <w:szCs w:val="28"/>
        </w:rPr>
        <w:lastRenderedPageBreak/>
        <w:t>Содержание учебного предмета</w:t>
      </w:r>
    </w:p>
    <w:p w:rsidR="0039671F" w:rsidRPr="0039671F" w:rsidRDefault="0039671F" w:rsidP="0039671F">
      <w:pPr>
        <w:jc w:val="center"/>
        <w:rPr>
          <w:b/>
          <w:sz w:val="28"/>
          <w:szCs w:val="28"/>
        </w:rPr>
      </w:pPr>
    </w:p>
    <w:p w:rsidR="00C9724B" w:rsidRPr="00751ECC" w:rsidRDefault="0036318A" w:rsidP="00C9724B">
      <w:pPr>
        <w:widowControl/>
        <w:tabs>
          <w:tab w:val="left" w:pos="1130"/>
        </w:tabs>
        <w:autoSpaceDE/>
        <w:autoSpaceDN/>
        <w:adjustRightInd/>
        <w:jc w:val="both"/>
        <w:rPr>
          <w:rFonts w:eastAsia="Times New Roman"/>
          <w:spacing w:val="-2"/>
          <w:sz w:val="24"/>
          <w:szCs w:val="24"/>
        </w:rPr>
      </w:pPr>
      <w:r w:rsidRPr="0036318A">
        <w:rPr>
          <w:i/>
          <w:sz w:val="24"/>
          <w:szCs w:val="24"/>
        </w:rPr>
        <w:t xml:space="preserve"> </w:t>
      </w:r>
      <w:r w:rsidR="00706174">
        <w:rPr>
          <w:sz w:val="24"/>
          <w:szCs w:val="24"/>
        </w:rPr>
        <w:t xml:space="preserve">          </w:t>
      </w:r>
      <w:r w:rsidR="00706174" w:rsidRPr="001B3391">
        <w:rPr>
          <w:rFonts w:eastAsia="Times New Roman"/>
          <w:spacing w:val="-2"/>
          <w:sz w:val="24"/>
          <w:szCs w:val="24"/>
        </w:rPr>
        <w:t>Рабочая  программа сохраняет содержан</w:t>
      </w:r>
      <w:r w:rsidR="00D30199">
        <w:rPr>
          <w:rFonts w:eastAsia="Times New Roman"/>
          <w:spacing w:val="-2"/>
          <w:sz w:val="24"/>
          <w:szCs w:val="24"/>
        </w:rPr>
        <w:t xml:space="preserve">ие, логику и структуру авторской  программы, </w:t>
      </w:r>
      <w:r w:rsidR="00706174" w:rsidRPr="001B3391">
        <w:rPr>
          <w:rFonts w:eastAsia="Times New Roman"/>
          <w:spacing w:val="-2"/>
          <w:sz w:val="24"/>
          <w:szCs w:val="24"/>
        </w:rPr>
        <w:t>но внесены изменения</w:t>
      </w:r>
      <w:r w:rsidR="00706174">
        <w:rPr>
          <w:rFonts w:eastAsia="Times New Roman"/>
          <w:spacing w:val="-2"/>
          <w:sz w:val="24"/>
          <w:szCs w:val="24"/>
        </w:rPr>
        <w:t>.</w:t>
      </w:r>
      <w:r w:rsidR="00C9724B">
        <w:rPr>
          <w:rFonts w:eastAsia="Times New Roman"/>
          <w:spacing w:val="-2"/>
          <w:sz w:val="24"/>
          <w:szCs w:val="24"/>
        </w:rPr>
        <w:t xml:space="preserve"> Авторская</w:t>
      </w:r>
      <w:r w:rsidR="00C9724B" w:rsidRPr="00C9724B">
        <w:rPr>
          <w:sz w:val="24"/>
          <w:szCs w:val="24"/>
        </w:rPr>
        <w:t xml:space="preserve"> </w:t>
      </w:r>
      <w:r w:rsidR="00C9724B">
        <w:rPr>
          <w:sz w:val="24"/>
          <w:szCs w:val="24"/>
        </w:rPr>
        <w:t xml:space="preserve"> программа рассчитана на два года изучения в 10 и 11 классах (35 часов). Данная рабочая программа предполагает изучение в 10 классе  1- 8 тем и рассчитана на 17 ч</w:t>
      </w:r>
      <w:r w:rsidR="00E92840">
        <w:rPr>
          <w:sz w:val="24"/>
          <w:szCs w:val="24"/>
        </w:rPr>
        <w:t>асов</w:t>
      </w:r>
      <w:r w:rsidR="00C9724B">
        <w:rPr>
          <w:sz w:val="24"/>
          <w:szCs w:val="24"/>
        </w:rPr>
        <w:t xml:space="preserve">.  </w:t>
      </w:r>
    </w:p>
    <w:p w:rsidR="00706174" w:rsidRDefault="00706174" w:rsidP="00706174">
      <w:pPr>
        <w:widowControl/>
        <w:tabs>
          <w:tab w:val="left" w:pos="1130"/>
        </w:tabs>
        <w:autoSpaceDE/>
        <w:autoSpaceDN/>
        <w:adjustRightInd/>
        <w:rPr>
          <w:rFonts w:eastAsia="Times New Roman"/>
          <w:spacing w:val="-2"/>
          <w:sz w:val="24"/>
          <w:szCs w:val="24"/>
        </w:rPr>
      </w:pPr>
    </w:p>
    <w:p w:rsidR="004D0B81" w:rsidRPr="00C9724B" w:rsidRDefault="00D30199" w:rsidP="00C9724B">
      <w:pPr>
        <w:pStyle w:val="a4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24B">
        <w:rPr>
          <w:sz w:val="24"/>
          <w:szCs w:val="24"/>
        </w:rPr>
        <w:t xml:space="preserve">                   </w:t>
      </w:r>
      <w:r w:rsidR="004D0B81" w:rsidRPr="00B125E5">
        <w:rPr>
          <w:b/>
          <w:sz w:val="28"/>
          <w:szCs w:val="28"/>
        </w:rPr>
        <w:t>Требования к уровню подготовки учащихся</w:t>
      </w:r>
    </w:p>
    <w:p w:rsidR="0036318A" w:rsidRPr="00B125E5" w:rsidRDefault="0036318A" w:rsidP="004D0B81">
      <w:pPr>
        <w:jc w:val="center"/>
        <w:rPr>
          <w:b/>
          <w:sz w:val="28"/>
          <w:szCs w:val="28"/>
        </w:rPr>
      </w:pPr>
    </w:p>
    <w:p w:rsidR="004D0B81" w:rsidRPr="00DD0022" w:rsidRDefault="004D0B81" w:rsidP="004D0B81">
      <w:pPr>
        <w:rPr>
          <w:iCs/>
          <w:sz w:val="24"/>
          <w:szCs w:val="24"/>
        </w:rPr>
      </w:pPr>
      <w:r w:rsidRPr="00DD0022">
        <w:rPr>
          <w:iCs/>
          <w:sz w:val="24"/>
          <w:szCs w:val="24"/>
        </w:rPr>
        <w:t>В резуль</w:t>
      </w:r>
      <w:r w:rsidR="0036318A" w:rsidRPr="00DD0022">
        <w:rPr>
          <w:iCs/>
          <w:sz w:val="24"/>
          <w:szCs w:val="24"/>
        </w:rPr>
        <w:t>тате изучения  к</w:t>
      </w:r>
      <w:r w:rsidR="0039671F" w:rsidRPr="00DD0022">
        <w:rPr>
          <w:iCs/>
          <w:sz w:val="24"/>
          <w:szCs w:val="24"/>
        </w:rPr>
        <w:t>урса  «Экономика</w:t>
      </w:r>
      <w:r w:rsidR="0036318A" w:rsidRPr="00DD0022">
        <w:rPr>
          <w:iCs/>
          <w:sz w:val="24"/>
          <w:szCs w:val="24"/>
        </w:rPr>
        <w:t xml:space="preserve">»  ученик 10 </w:t>
      </w:r>
      <w:r w:rsidRPr="00DD0022">
        <w:rPr>
          <w:iCs/>
          <w:sz w:val="24"/>
          <w:szCs w:val="24"/>
        </w:rPr>
        <w:t>класса  должен:</w:t>
      </w:r>
    </w:p>
    <w:p w:rsidR="006215F6" w:rsidRPr="00DD0022" w:rsidRDefault="006215F6" w:rsidP="004D0B81">
      <w:pPr>
        <w:rPr>
          <w:iCs/>
          <w:sz w:val="24"/>
          <w:szCs w:val="24"/>
        </w:rPr>
      </w:pPr>
    </w:p>
    <w:p w:rsidR="006215F6" w:rsidRPr="00DD0022" w:rsidRDefault="006215F6" w:rsidP="00DD0022">
      <w:pPr>
        <w:rPr>
          <w:b/>
          <w:iCs/>
          <w:sz w:val="24"/>
          <w:szCs w:val="24"/>
        </w:rPr>
      </w:pPr>
      <w:r w:rsidRPr="00DD0022">
        <w:rPr>
          <w:b/>
          <w:iCs/>
          <w:sz w:val="24"/>
          <w:szCs w:val="24"/>
        </w:rPr>
        <w:t>знать:</w:t>
      </w:r>
    </w:p>
    <w:p w:rsidR="004D0B81" w:rsidRPr="00DD0022" w:rsidRDefault="004D0B81" w:rsidP="00DD0022">
      <w:pPr>
        <w:rPr>
          <w:i/>
          <w:iCs/>
          <w:sz w:val="24"/>
          <w:szCs w:val="24"/>
        </w:rPr>
      </w:pPr>
    </w:p>
    <w:p w:rsidR="009832B2" w:rsidRPr="00DD0022" w:rsidRDefault="009832B2" w:rsidP="00DD0022">
      <w:pPr>
        <w:widowControl/>
        <w:numPr>
          <w:ilvl w:val="0"/>
          <w:numId w:val="8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D0022">
        <w:rPr>
          <w:rFonts w:eastAsia="Times New Roman"/>
          <w:sz w:val="24"/>
          <w:szCs w:val="24"/>
        </w:rPr>
        <w:t>основные э</w:t>
      </w:r>
      <w:r w:rsidRPr="00DD0022">
        <w:rPr>
          <w:sz w:val="24"/>
          <w:szCs w:val="24"/>
        </w:rPr>
        <w:t>кономические и правовые понятия</w:t>
      </w:r>
      <w:r w:rsidR="006215F6" w:rsidRPr="00DD0022">
        <w:rPr>
          <w:sz w:val="24"/>
          <w:szCs w:val="24"/>
        </w:rPr>
        <w:t>,</w:t>
      </w:r>
      <w:r w:rsidRPr="00DD0022">
        <w:rPr>
          <w:rFonts w:eastAsia="Times New Roman"/>
          <w:sz w:val="24"/>
          <w:szCs w:val="24"/>
        </w:rPr>
        <w:t xml:space="preserve"> </w:t>
      </w:r>
    </w:p>
    <w:p w:rsidR="009832B2" w:rsidRPr="00DD0022" w:rsidRDefault="006215F6" w:rsidP="00DD0022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>главные вопросы экономики, типы экономических систем</w:t>
      </w:r>
      <w:r w:rsidRPr="00DD0022">
        <w:rPr>
          <w:sz w:val="24"/>
          <w:szCs w:val="24"/>
        </w:rPr>
        <w:t>, к</w:t>
      </w:r>
      <w:r w:rsidRPr="00DD0022">
        <w:rPr>
          <w:rFonts w:ascii="Times New Roman" w:hAnsi="Times New Roman" w:cs="Times New Roman"/>
          <w:sz w:val="24"/>
          <w:szCs w:val="24"/>
        </w:rPr>
        <w:t>ак работает рынок</w:t>
      </w:r>
      <w:r w:rsidRPr="00DD0022">
        <w:rPr>
          <w:sz w:val="24"/>
          <w:szCs w:val="24"/>
        </w:rPr>
        <w:t xml:space="preserve">, </w:t>
      </w:r>
      <w:r w:rsidR="009832B2" w:rsidRPr="00DD0022">
        <w:rPr>
          <w:rFonts w:ascii="Times New Roman" w:hAnsi="Times New Roman" w:cs="Times New Roman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</w:t>
      </w:r>
      <w:r w:rsidRPr="00DD0022">
        <w:rPr>
          <w:rFonts w:ascii="Times New Roman" w:hAnsi="Times New Roman" w:cs="Times New Roman"/>
          <w:sz w:val="24"/>
          <w:szCs w:val="24"/>
        </w:rPr>
        <w:t>, социальные проблемы рынка труда</w:t>
      </w:r>
      <w:r w:rsidR="009832B2" w:rsidRPr="00DD0022">
        <w:rPr>
          <w:rFonts w:ascii="Times New Roman" w:hAnsi="Times New Roman" w:cs="Times New Roman"/>
          <w:sz w:val="24"/>
          <w:szCs w:val="24"/>
        </w:rPr>
        <w:t>;</w:t>
      </w:r>
    </w:p>
    <w:p w:rsidR="006215F6" w:rsidRPr="00DD0022" w:rsidRDefault="009832B2" w:rsidP="00DD0022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>права и обязанности, ответственность гражданина</w:t>
      </w:r>
      <w:r w:rsidR="006215F6" w:rsidRPr="00DD0022">
        <w:rPr>
          <w:rFonts w:ascii="Times New Roman" w:hAnsi="Times New Roman" w:cs="Times New Roman"/>
          <w:sz w:val="24"/>
          <w:szCs w:val="24"/>
        </w:rPr>
        <w:t>,</w:t>
      </w:r>
      <w:r w:rsidRPr="00DD0022">
        <w:rPr>
          <w:rFonts w:ascii="Times New Roman" w:hAnsi="Times New Roman" w:cs="Times New Roman"/>
          <w:sz w:val="24"/>
          <w:szCs w:val="24"/>
        </w:rPr>
        <w:t xml:space="preserve"> как участн</w:t>
      </w:r>
      <w:r w:rsidR="00044CD8" w:rsidRPr="00DD0022">
        <w:rPr>
          <w:rFonts w:ascii="Times New Roman" w:hAnsi="Times New Roman" w:cs="Times New Roman"/>
          <w:sz w:val="24"/>
          <w:szCs w:val="24"/>
        </w:rPr>
        <w:t>ика конкретных правоотношений (</w:t>
      </w:r>
      <w:r w:rsidRPr="00DD0022">
        <w:rPr>
          <w:rFonts w:ascii="Times New Roman" w:hAnsi="Times New Roman" w:cs="Times New Roman"/>
          <w:sz w:val="24"/>
          <w:szCs w:val="24"/>
        </w:rPr>
        <w:t xml:space="preserve">работника, потребителя); </w:t>
      </w:r>
    </w:p>
    <w:p w:rsidR="009832B2" w:rsidRPr="00DD0022" w:rsidRDefault="00D30199" w:rsidP="00DD002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B2" w:rsidRPr="00DD0022" w:rsidRDefault="009832B2" w:rsidP="00DD002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22">
        <w:rPr>
          <w:rFonts w:ascii="Times New Roman" w:hAnsi="Times New Roman" w:cs="Times New Roman"/>
          <w:b/>
          <w:sz w:val="24"/>
          <w:szCs w:val="24"/>
        </w:rPr>
        <w:t xml:space="preserve">   уметь:</w:t>
      </w:r>
    </w:p>
    <w:p w:rsidR="009832B2" w:rsidRPr="00DD0022" w:rsidRDefault="009832B2" w:rsidP="00DD002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2B2" w:rsidRPr="00DD0022" w:rsidRDefault="0084775E" w:rsidP="00DD002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832B2" w:rsidRPr="00DD0022">
        <w:rPr>
          <w:rFonts w:ascii="Times New Roman" w:hAnsi="Times New Roman" w:cs="Times New Roman"/>
          <w:sz w:val="24"/>
          <w:szCs w:val="24"/>
          <w:u w:val="single"/>
        </w:rPr>
        <w:t xml:space="preserve">правильно употреблять основные </w:t>
      </w:r>
      <w:r w:rsidR="00D30199" w:rsidRPr="00DD0022">
        <w:rPr>
          <w:rFonts w:ascii="Times New Roman" w:hAnsi="Times New Roman" w:cs="Times New Roman"/>
          <w:sz w:val="24"/>
          <w:szCs w:val="24"/>
          <w:u w:val="single"/>
        </w:rPr>
        <w:t>экономические</w:t>
      </w:r>
      <w:r w:rsidR="00390FE0" w:rsidRPr="00DD0022">
        <w:rPr>
          <w:rFonts w:ascii="Times New Roman" w:hAnsi="Times New Roman" w:cs="Times New Roman"/>
          <w:sz w:val="24"/>
          <w:szCs w:val="24"/>
          <w:u w:val="single"/>
        </w:rPr>
        <w:t xml:space="preserve"> понятия</w:t>
      </w:r>
      <w:r w:rsidR="00340912" w:rsidRPr="00DD002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40912" w:rsidRPr="00DD0022">
        <w:rPr>
          <w:rFonts w:ascii="Times New Roman" w:hAnsi="Times New Roman" w:cs="Times New Roman"/>
          <w:sz w:val="24"/>
          <w:szCs w:val="24"/>
        </w:rPr>
        <w:t>блага, специализация, производительность труда, потребности, ограниченность ресурсов, экономические системы, спрос, предложение, дефицит, затоваривание, равновесная цена, розничная и оптовая торговля, капитал (виды), эмиссия, бартер, сбережения, банк, банковские услуги, кредит, депозит, Центральный банк, рабочая сила, профсоюзы</w:t>
      </w:r>
      <w:r w:rsidR="008B5601" w:rsidRPr="00DD0022">
        <w:rPr>
          <w:rFonts w:ascii="Times New Roman" w:hAnsi="Times New Roman" w:cs="Times New Roman"/>
          <w:sz w:val="24"/>
          <w:szCs w:val="24"/>
        </w:rPr>
        <w:t>, заработная пл</w:t>
      </w:r>
      <w:r w:rsidR="00DD0022">
        <w:rPr>
          <w:rFonts w:ascii="Times New Roman" w:hAnsi="Times New Roman" w:cs="Times New Roman"/>
          <w:sz w:val="24"/>
          <w:szCs w:val="24"/>
        </w:rPr>
        <w:t>ата (виды), прожиточный минимум;</w:t>
      </w:r>
      <w:proofErr w:type="gramEnd"/>
    </w:p>
    <w:p w:rsidR="00D30199" w:rsidRPr="00DD0022" w:rsidRDefault="009832B2" w:rsidP="00DD002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  <w:u w:val="single"/>
        </w:rPr>
        <w:t>характеризовать:</w:t>
      </w:r>
      <w:r w:rsidR="0084775E" w:rsidRPr="00DD0022">
        <w:rPr>
          <w:rFonts w:ascii="Times New Roman" w:hAnsi="Times New Roman" w:cs="Times New Roman"/>
          <w:sz w:val="24"/>
          <w:szCs w:val="24"/>
        </w:rPr>
        <w:t xml:space="preserve"> типы экономических систем;</w:t>
      </w:r>
    </w:p>
    <w:p w:rsidR="008B5601" w:rsidRPr="00DD0022" w:rsidRDefault="009832B2" w:rsidP="00DD002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DD0022">
        <w:rPr>
          <w:rFonts w:ascii="Times New Roman" w:hAnsi="Times New Roman" w:cs="Times New Roman"/>
          <w:sz w:val="24"/>
          <w:szCs w:val="24"/>
        </w:rPr>
        <w:t xml:space="preserve">: </w:t>
      </w:r>
      <w:r w:rsidR="00390FE0" w:rsidRPr="00DD0022">
        <w:rPr>
          <w:rFonts w:ascii="Times New Roman" w:hAnsi="Times New Roman" w:cs="Times New Roman"/>
          <w:sz w:val="24"/>
          <w:szCs w:val="24"/>
        </w:rPr>
        <w:t xml:space="preserve">главные вопросы экономики, </w:t>
      </w:r>
      <w:r w:rsidR="0084775E" w:rsidRPr="00DD0022">
        <w:rPr>
          <w:rFonts w:ascii="Times New Roman" w:hAnsi="Times New Roman" w:cs="Times New Roman"/>
          <w:sz w:val="24"/>
          <w:szCs w:val="24"/>
        </w:rPr>
        <w:t xml:space="preserve">действие рыночного механизма, основные формы заработной платы и стимулирования труда, связь уровня оплаты труда  с производительностью и ценами изготавливаемой продукции, </w:t>
      </w:r>
      <w:r w:rsidR="008B5601" w:rsidRPr="00DD0022">
        <w:rPr>
          <w:rFonts w:ascii="Times New Roman" w:hAnsi="Times New Roman" w:cs="Times New Roman"/>
          <w:sz w:val="24"/>
          <w:szCs w:val="24"/>
        </w:rPr>
        <w:t>функции Центрального банка, какую ро</w:t>
      </w:r>
      <w:r w:rsidR="0084775E" w:rsidRPr="00DD0022">
        <w:rPr>
          <w:rFonts w:ascii="Times New Roman" w:hAnsi="Times New Roman" w:cs="Times New Roman"/>
          <w:sz w:val="24"/>
          <w:szCs w:val="24"/>
        </w:rPr>
        <w:t>ль играют профсоюзы в экономике;</w:t>
      </w:r>
    </w:p>
    <w:p w:rsidR="009832B2" w:rsidRPr="00DD0022" w:rsidRDefault="009832B2" w:rsidP="00DD002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  <w:u w:val="single"/>
        </w:rPr>
        <w:t>приводить примеры</w:t>
      </w:r>
      <w:r w:rsidR="008B5601" w:rsidRPr="00DD0022">
        <w:rPr>
          <w:rFonts w:ascii="Times New Roman" w:hAnsi="Times New Roman" w:cs="Times New Roman"/>
          <w:sz w:val="24"/>
          <w:szCs w:val="24"/>
        </w:rPr>
        <w:t xml:space="preserve"> различных экономических ситуаций.</w:t>
      </w:r>
      <w:r w:rsidRPr="00DD0022">
        <w:rPr>
          <w:rFonts w:ascii="Times New Roman" w:hAnsi="Times New Roman" w:cs="Times New Roman"/>
          <w:sz w:val="24"/>
          <w:szCs w:val="24"/>
        </w:rPr>
        <w:t xml:space="preserve"> </w:t>
      </w:r>
      <w:r w:rsidR="00D30199" w:rsidRPr="00DD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B2" w:rsidRPr="00DD0022" w:rsidRDefault="009832B2" w:rsidP="00DD002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32B2" w:rsidRPr="00DD0022" w:rsidRDefault="009832B2" w:rsidP="00DD002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     </w:t>
      </w:r>
      <w:r w:rsidRPr="00DD0022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9832B2" w:rsidRPr="00DD0022" w:rsidRDefault="009832B2" w:rsidP="009832B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22">
        <w:rPr>
          <w:rFonts w:ascii="Times New Roman" w:hAnsi="Times New Roman" w:cs="Times New Roman"/>
          <w:b/>
          <w:sz w:val="24"/>
          <w:szCs w:val="24"/>
        </w:rPr>
        <w:t xml:space="preserve">     повседневной жизни </w:t>
      </w:r>
      <w:proofErr w:type="gramStart"/>
      <w:r w:rsidRPr="00DD002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D0022">
        <w:rPr>
          <w:rFonts w:ascii="Times New Roman" w:hAnsi="Times New Roman" w:cs="Times New Roman"/>
          <w:b/>
          <w:sz w:val="24"/>
          <w:szCs w:val="24"/>
        </w:rPr>
        <w:t>:</w:t>
      </w:r>
    </w:p>
    <w:p w:rsidR="009832B2" w:rsidRPr="00DD0022" w:rsidRDefault="009832B2" w:rsidP="009832B2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2B2" w:rsidRPr="00DD0022" w:rsidRDefault="0084775E" w:rsidP="009832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 </w:t>
      </w:r>
      <w:r w:rsidR="009832B2" w:rsidRPr="00DD0022">
        <w:rPr>
          <w:rFonts w:ascii="Times New Roman" w:hAnsi="Times New Roman" w:cs="Times New Roman"/>
          <w:sz w:val="24"/>
          <w:szCs w:val="24"/>
        </w:rPr>
        <w:t>получения и оценки экономической информации; составления семейного бюджета;</w:t>
      </w:r>
    </w:p>
    <w:p w:rsidR="009832B2" w:rsidRPr="00DD0022" w:rsidRDefault="009832B2" w:rsidP="009832B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   </w:t>
      </w:r>
      <w:r w:rsidR="0084775E" w:rsidRPr="00DD0022">
        <w:rPr>
          <w:rFonts w:ascii="Times New Roman" w:hAnsi="Times New Roman" w:cs="Times New Roman"/>
          <w:sz w:val="24"/>
          <w:szCs w:val="24"/>
        </w:rPr>
        <w:t xml:space="preserve">   </w:t>
      </w:r>
      <w:r w:rsidRPr="00DD0022">
        <w:rPr>
          <w:rFonts w:ascii="Times New Roman" w:hAnsi="Times New Roman" w:cs="Times New Roman"/>
          <w:sz w:val="24"/>
          <w:szCs w:val="24"/>
        </w:rPr>
        <w:t>оценки собственных экономических действий в качестве потребителя, члена семьи</w:t>
      </w:r>
    </w:p>
    <w:p w:rsidR="009832B2" w:rsidRPr="00DD0022" w:rsidRDefault="009832B2" w:rsidP="009832B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  </w:t>
      </w:r>
      <w:r w:rsidR="0084775E" w:rsidRPr="00DD0022">
        <w:rPr>
          <w:rFonts w:ascii="Times New Roman" w:hAnsi="Times New Roman" w:cs="Times New Roman"/>
          <w:sz w:val="24"/>
          <w:szCs w:val="24"/>
        </w:rPr>
        <w:t xml:space="preserve">   </w:t>
      </w:r>
      <w:r w:rsidRPr="00DD0022">
        <w:rPr>
          <w:rFonts w:ascii="Times New Roman" w:hAnsi="Times New Roman" w:cs="Times New Roman"/>
          <w:sz w:val="24"/>
          <w:szCs w:val="24"/>
        </w:rPr>
        <w:t xml:space="preserve"> и гражданина;</w:t>
      </w:r>
    </w:p>
    <w:p w:rsidR="009832B2" w:rsidRPr="00DD0022" w:rsidRDefault="00D30199" w:rsidP="00D3019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 </w:t>
      </w:r>
      <w:r w:rsidR="009832B2" w:rsidRPr="00DD0022">
        <w:rPr>
          <w:rFonts w:ascii="Times New Roman" w:hAnsi="Times New Roman" w:cs="Times New Roman"/>
          <w:sz w:val="24"/>
          <w:szCs w:val="24"/>
        </w:rPr>
        <w:t xml:space="preserve">выбора соответствующих закону форм поведения и действий в типичных жизненных ситуациях, урегулированных правом; </w:t>
      </w:r>
    </w:p>
    <w:p w:rsidR="009832B2" w:rsidRPr="00DD0022" w:rsidRDefault="009832B2" w:rsidP="009832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>определения способов реализации прав и свобод, а также защиты нарушенных прав;</w:t>
      </w:r>
    </w:p>
    <w:p w:rsidR="009832B2" w:rsidRPr="00DD0022" w:rsidRDefault="009832B2" w:rsidP="009832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 xml:space="preserve">изложения и аргументации собственных суждений о происходящих </w:t>
      </w:r>
      <w:r w:rsidR="00D30199" w:rsidRPr="00DD0022">
        <w:rPr>
          <w:rFonts w:ascii="Times New Roman" w:hAnsi="Times New Roman" w:cs="Times New Roman"/>
          <w:sz w:val="24"/>
          <w:szCs w:val="24"/>
        </w:rPr>
        <w:t>событиях в области экономики</w:t>
      </w:r>
    </w:p>
    <w:p w:rsidR="009832B2" w:rsidRPr="00DD0022" w:rsidRDefault="00D30199" w:rsidP="009832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022">
        <w:rPr>
          <w:rFonts w:ascii="Times New Roman" w:hAnsi="Times New Roman" w:cs="Times New Roman"/>
          <w:sz w:val="24"/>
          <w:szCs w:val="24"/>
        </w:rPr>
        <w:t>решения</w:t>
      </w:r>
      <w:r w:rsidR="009832B2" w:rsidRPr="00DD0022">
        <w:rPr>
          <w:rFonts w:ascii="Times New Roman" w:hAnsi="Times New Roman" w:cs="Times New Roman"/>
          <w:sz w:val="24"/>
          <w:szCs w:val="24"/>
        </w:rPr>
        <w:t xml:space="preserve"> задач </w:t>
      </w:r>
      <w:r w:rsidRPr="00DD0022">
        <w:rPr>
          <w:rFonts w:ascii="Times New Roman" w:hAnsi="Times New Roman" w:cs="Times New Roman"/>
          <w:sz w:val="24"/>
          <w:szCs w:val="24"/>
        </w:rPr>
        <w:t xml:space="preserve">экономического характера </w:t>
      </w:r>
      <w:r w:rsidR="009832B2" w:rsidRPr="00DD0022">
        <w:rPr>
          <w:rFonts w:ascii="Times New Roman" w:hAnsi="Times New Roman" w:cs="Times New Roman"/>
          <w:sz w:val="24"/>
          <w:szCs w:val="24"/>
        </w:rPr>
        <w:t xml:space="preserve">(на примерах конкретных ситуаций); </w:t>
      </w:r>
    </w:p>
    <w:p w:rsidR="00044CD8" w:rsidRDefault="009832B2" w:rsidP="009832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44CD8" w:rsidSect="00307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0022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44CD8" w:rsidRDefault="00044CD8" w:rsidP="00044CD8">
      <w:pPr>
        <w:rPr>
          <w:b/>
          <w:sz w:val="28"/>
          <w:szCs w:val="28"/>
          <w:lang w:val="en-US"/>
        </w:rPr>
      </w:pPr>
      <w:r w:rsidRPr="00044CD8">
        <w:rPr>
          <w:b/>
        </w:rPr>
        <w:lastRenderedPageBreak/>
        <w:t xml:space="preserve">                                                                                      </w:t>
      </w:r>
      <w:r w:rsidRPr="005251C2">
        <w:rPr>
          <w:b/>
        </w:rPr>
        <w:t xml:space="preserve">             </w:t>
      </w:r>
      <w:r w:rsidRPr="00044CD8">
        <w:rPr>
          <w:b/>
          <w:sz w:val="28"/>
          <w:szCs w:val="28"/>
        </w:rPr>
        <w:t>Календарно-тематическое планирование</w:t>
      </w:r>
    </w:p>
    <w:p w:rsidR="00044CD8" w:rsidRPr="00044CD8" w:rsidRDefault="00044CD8" w:rsidP="00044CD8">
      <w:pPr>
        <w:rPr>
          <w:b/>
          <w:sz w:val="28"/>
          <w:szCs w:val="28"/>
          <w:lang w:val="en-US"/>
        </w:rPr>
      </w:pPr>
    </w:p>
    <w:tbl>
      <w:tblPr>
        <w:tblStyle w:val="a5"/>
        <w:tblW w:w="14992" w:type="dxa"/>
        <w:tblLook w:val="04A0"/>
      </w:tblPr>
      <w:tblGrid>
        <w:gridCol w:w="926"/>
        <w:gridCol w:w="9840"/>
        <w:gridCol w:w="2110"/>
        <w:gridCol w:w="2116"/>
      </w:tblGrid>
      <w:tr w:rsidR="00044CD8" w:rsidRPr="00044CD8" w:rsidTr="00621FF3">
        <w:tc>
          <w:tcPr>
            <w:tcW w:w="926" w:type="dxa"/>
          </w:tcPr>
          <w:p w:rsidR="00044CD8" w:rsidRPr="00044CD8" w:rsidRDefault="00044CD8" w:rsidP="00621FF3">
            <w:pPr>
              <w:rPr>
                <w:color w:val="000000" w:themeColor="text1"/>
                <w:sz w:val="24"/>
                <w:szCs w:val="24"/>
              </w:rPr>
            </w:pPr>
            <w:r w:rsidRPr="00044CD8">
              <w:rPr>
                <w:color w:val="000000" w:themeColor="text1"/>
                <w:sz w:val="24"/>
                <w:szCs w:val="24"/>
              </w:rPr>
              <w:t>№</w:t>
            </w:r>
          </w:p>
          <w:p w:rsidR="00044CD8" w:rsidRPr="00044CD8" w:rsidRDefault="00044CD8" w:rsidP="00621FF3">
            <w:pPr>
              <w:jc w:val="center"/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уроков</w:t>
            </w:r>
          </w:p>
        </w:tc>
        <w:tc>
          <w:tcPr>
            <w:tcW w:w="9840" w:type="dxa"/>
          </w:tcPr>
          <w:p w:rsidR="00044CD8" w:rsidRPr="00044CD8" w:rsidRDefault="00044CD8" w:rsidP="00621FF3">
            <w:pPr>
              <w:rPr>
                <w:color w:val="000000" w:themeColor="text1"/>
                <w:sz w:val="24"/>
                <w:szCs w:val="24"/>
              </w:rPr>
            </w:pPr>
            <w:r w:rsidRPr="00044CD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044CD8" w:rsidRPr="00044CD8" w:rsidRDefault="00044CD8" w:rsidP="00621FF3">
            <w:pPr>
              <w:rPr>
                <w:color w:val="000000" w:themeColor="text1"/>
                <w:sz w:val="24"/>
                <w:szCs w:val="24"/>
              </w:rPr>
            </w:pPr>
            <w:r w:rsidRPr="00044CD8">
              <w:rPr>
                <w:color w:val="000000" w:themeColor="text1"/>
                <w:sz w:val="24"/>
                <w:szCs w:val="24"/>
              </w:rPr>
              <w:t xml:space="preserve">                           Название раздела, тема урока</w:t>
            </w:r>
          </w:p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2116" w:type="dxa"/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 xml:space="preserve">Фактические </w:t>
            </w:r>
            <w:proofErr w:type="spellStart"/>
            <w:proofErr w:type="gramStart"/>
            <w:r w:rsidRPr="00044CD8">
              <w:rPr>
                <w:sz w:val="24"/>
                <w:szCs w:val="24"/>
              </w:rPr>
              <w:t>сро-ки</w:t>
            </w:r>
            <w:proofErr w:type="spellEnd"/>
            <w:proofErr w:type="gramEnd"/>
            <w:r w:rsidRPr="00044CD8">
              <w:rPr>
                <w:sz w:val="24"/>
                <w:szCs w:val="24"/>
              </w:rPr>
              <w:t xml:space="preserve"> и/ или </w:t>
            </w:r>
            <w:proofErr w:type="spellStart"/>
            <w:r w:rsidRPr="00044CD8">
              <w:rPr>
                <w:sz w:val="24"/>
                <w:szCs w:val="24"/>
              </w:rPr>
              <w:t>коррек-тировка</w:t>
            </w:r>
            <w:proofErr w:type="spellEnd"/>
          </w:p>
        </w:tc>
      </w:tr>
      <w:tr w:rsidR="00044CD8" w:rsidRPr="00044CD8" w:rsidTr="00621FF3">
        <w:trPr>
          <w:trHeight w:val="32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1. Главные вопросы экономики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1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Экономика как система хозяйственной жизни общества.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01-</w:t>
            </w:r>
            <w:r w:rsidRPr="00044CD8">
              <w:rPr>
                <w:sz w:val="24"/>
                <w:szCs w:val="24"/>
                <w:lang w:val="en-US"/>
              </w:rPr>
              <w:t>05</w:t>
            </w:r>
            <w:r w:rsidRPr="00044CD8">
              <w:rPr>
                <w:sz w:val="24"/>
                <w:szCs w:val="24"/>
              </w:rPr>
              <w:t>.09.15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4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2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Главные вопросы экономики. Ресурсы.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07-12.09.15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5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2. Типы экономических систем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7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Традиционная и рыночная экономические системы.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14-19.09.15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294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Командная и смешанная экономические системы.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21-26.09.15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8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3. Силы, которые управляют рынком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28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Спрос.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28.09-03.10.15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8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05-10.10.15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2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4. Как работает рынок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8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Типы рыночных ситуаций.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12-17.10.15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28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8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Торговля и капитал.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19-24.10.15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8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5. Мир денег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5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9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Виды денег. Эмиссия.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26-31.10.15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5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10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Мир денег.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09-14.11.15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5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6. Банковская система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15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Банковская система.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16-21.11.15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279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Центральный банк страны, его функции.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23-28.11.15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1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7. Человек на рынке труда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14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Рынок труда.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30.11-05.12.15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25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Оплата труда.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07-12.12.15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206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Тема 8. Социальные проблемы рынка труда (2ч)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25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BB62C1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 xml:space="preserve">Конфликты на рынке труда. Профсоюзы. </w:t>
            </w:r>
          </w:p>
          <w:p w:rsidR="00044CD8" w:rsidRPr="00DD0022" w:rsidRDefault="00044CD8" w:rsidP="00621FF3">
            <w:pPr>
              <w:rPr>
                <w:sz w:val="24"/>
                <w:szCs w:val="24"/>
              </w:rPr>
            </w:pPr>
            <w:r w:rsidRPr="00DD0022">
              <w:rPr>
                <w:sz w:val="24"/>
                <w:szCs w:val="24"/>
              </w:rPr>
              <w:t>Промежуточная аттестация</w:t>
            </w:r>
            <w:r w:rsidR="00BB62C1" w:rsidRPr="00DD0022">
              <w:rPr>
                <w:sz w:val="24"/>
                <w:szCs w:val="24"/>
              </w:rPr>
              <w:t xml:space="preserve"> в форме контрольной работы</w:t>
            </w:r>
            <w:r w:rsidRPr="00DD0022">
              <w:rPr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14-19.12.15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03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16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Зарплата и пенсия. Прожиточный минимум.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21-26.12.15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28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Повторение и обобщение (1ч)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  <w:tr w:rsidR="00044CD8" w:rsidRPr="00044CD8" w:rsidTr="00621FF3">
        <w:trPr>
          <w:trHeight w:val="35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17</w:t>
            </w:r>
          </w:p>
        </w:tc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b/>
                <w:sz w:val="24"/>
                <w:szCs w:val="24"/>
                <w:lang w:val="en-US"/>
              </w:rPr>
            </w:pPr>
            <w:r w:rsidRPr="00044CD8">
              <w:rPr>
                <w:sz w:val="24"/>
                <w:szCs w:val="24"/>
              </w:rPr>
              <w:t xml:space="preserve">Повторение и обобщение. </w:t>
            </w:r>
            <w:r w:rsidRPr="00044C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11-16.01.16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CD8" w:rsidRPr="00044CD8" w:rsidRDefault="00044CD8" w:rsidP="00621FF3">
            <w:pPr>
              <w:rPr>
                <w:sz w:val="24"/>
                <w:szCs w:val="24"/>
              </w:rPr>
            </w:pPr>
          </w:p>
        </w:tc>
      </w:tr>
    </w:tbl>
    <w:p w:rsidR="009832B2" w:rsidRPr="00044CD8" w:rsidRDefault="009832B2" w:rsidP="00044CD8">
      <w:pPr>
        <w:pStyle w:val="ConsPlusNormal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496E" w:rsidRPr="006215F6" w:rsidRDefault="0067496E" w:rsidP="0084775E">
      <w:pPr>
        <w:jc w:val="both"/>
        <w:rPr>
          <w:color w:val="00B0F0"/>
          <w:sz w:val="24"/>
          <w:szCs w:val="24"/>
          <w:u w:val="single"/>
        </w:rPr>
        <w:sectPr w:rsidR="0067496E" w:rsidRPr="006215F6" w:rsidSect="00044CD8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8B0712" w:rsidRPr="0084775E" w:rsidRDefault="008B0712" w:rsidP="0039671F">
      <w:pPr>
        <w:pStyle w:val="a3"/>
        <w:ind w:left="-567" w:right="19"/>
        <w:jc w:val="center"/>
        <w:rPr>
          <w:rFonts w:ascii="Times New Roman" w:hAnsi="Times New Roman" w:cs="Times New Roman"/>
          <w:b/>
        </w:rPr>
      </w:pPr>
      <w:r w:rsidRPr="006215F6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</w:t>
      </w:r>
      <w:r w:rsidR="0039671F">
        <w:rPr>
          <w:rFonts w:ascii="Times New Roman" w:hAnsi="Times New Roman" w:cs="Times New Roman"/>
          <w:b/>
          <w:sz w:val="28"/>
          <w:szCs w:val="28"/>
        </w:rPr>
        <w:t xml:space="preserve">кого и материально-технического </w:t>
      </w:r>
      <w:r w:rsidRPr="006215F6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8B0712" w:rsidRPr="001B3391" w:rsidRDefault="008B0712" w:rsidP="008B0712">
      <w:pPr>
        <w:pStyle w:val="a3"/>
        <w:ind w:left="720" w:right="19"/>
        <w:jc w:val="both"/>
        <w:rPr>
          <w:rFonts w:ascii="Times New Roman" w:hAnsi="Times New Roman" w:cs="Times New Roman"/>
          <w:b/>
        </w:rPr>
      </w:pPr>
      <w:r w:rsidRPr="001B3391">
        <w:rPr>
          <w:rFonts w:ascii="Times New Roman" w:hAnsi="Times New Roman" w:cs="Times New Roman"/>
          <w:b/>
        </w:rPr>
        <w:t xml:space="preserve">               </w:t>
      </w:r>
    </w:p>
    <w:p w:rsidR="008B0712" w:rsidRPr="001B3391" w:rsidRDefault="008B0712" w:rsidP="0039671F">
      <w:pPr>
        <w:pStyle w:val="a3"/>
        <w:ind w:left="720" w:right="19"/>
        <w:jc w:val="both"/>
        <w:rPr>
          <w:rFonts w:ascii="Times New Roman" w:hAnsi="Times New Roman" w:cs="Times New Roman"/>
          <w:b/>
        </w:rPr>
      </w:pPr>
      <w:r w:rsidRPr="001B3391">
        <w:rPr>
          <w:rFonts w:ascii="Times New Roman" w:hAnsi="Times New Roman" w:cs="Times New Roman"/>
          <w:b/>
        </w:rPr>
        <w:t xml:space="preserve">                </w:t>
      </w:r>
      <w:r w:rsidR="006215F6">
        <w:rPr>
          <w:rFonts w:ascii="Times New Roman" w:hAnsi="Times New Roman" w:cs="Times New Roman"/>
          <w:b/>
        </w:rPr>
        <w:t xml:space="preserve">       </w:t>
      </w:r>
      <w:r w:rsidRPr="001B3391">
        <w:rPr>
          <w:rFonts w:ascii="Times New Roman" w:hAnsi="Times New Roman" w:cs="Times New Roman"/>
          <w:b/>
        </w:rPr>
        <w:t>Литература для педагога и учащихся:</w:t>
      </w:r>
    </w:p>
    <w:p w:rsidR="00942C3F" w:rsidRPr="00942C3F" w:rsidRDefault="00942C3F" w:rsidP="0084775E">
      <w:pPr>
        <w:pStyle w:val="a4"/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Т.П. </w:t>
      </w:r>
      <w:proofErr w:type="spellStart"/>
      <w:r>
        <w:rPr>
          <w:rFonts w:eastAsia="Times New Roman"/>
          <w:iCs/>
          <w:sz w:val="24"/>
          <w:szCs w:val="24"/>
        </w:rPr>
        <w:t>Бегенеева</w:t>
      </w:r>
      <w:proofErr w:type="spellEnd"/>
      <w:r>
        <w:rPr>
          <w:rFonts w:eastAsia="Times New Roman"/>
          <w:iCs/>
          <w:sz w:val="24"/>
          <w:szCs w:val="24"/>
        </w:rPr>
        <w:t>. Поурочные разработки по экономике. Базовый уровень: 10-11 классы.</w:t>
      </w:r>
      <w:r w:rsidR="00B2486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-</w:t>
      </w:r>
      <w:r w:rsidR="00B2486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М.: ВАКО, 2011.</w:t>
      </w:r>
    </w:p>
    <w:p w:rsidR="008B0712" w:rsidRPr="0084775E" w:rsidRDefault="00942C3F" w:rsidP="0084775E">
      <w:pPr>
        <w:pStyle w:val="a4"/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Е.В. Савицкая, С.Ф. Серёгина. </w:t>
      </w:r>
      <w:r w:rsidR="00B24865">
        <w:rPr>
          <w:rFonts w:eastAsia="Times New Roman"/>
          <w:iCs/>
          <w:sz w:val="24"/>
          <w:szCs w:val="24"/>
        </w:rPr>
        <w:t xml:space="preserve">Уроки экономики в школе. </w:t>
      </w:r>
      <w:r>
        <w:rPr>
          <w:rFonts w:eastAsia="Times New Roman"/>
          <w:iCs/>
          <w:sz w:val="24"/>
          <w:szCs w:val="24"/>
        </w:rPr>
        <w:t>Пособие для учителя. -.</w:t>
      </w:r>
      <w:r w:rsidR="0084775E" w:rsidRPr="0084775E">
        <w:rPr>
          <w:rFonts w:eastAsia="Times New Roman"/>
          <w:sz w:val="24"/>
          <w:szCs w:val="24"/>
        </w:rPr>
        <w:t xml:space="preserve"> </w:t>
      </w:r>
      <w:r w:rsidR="00B24865">
        <w:rPr>
          <w:rFonts w:eastAsia="Times New Roman"/>
          <w:sz w:val="24"/>
          <w:szCs w:val="24"/>
        </w:rPr>
        <w:t>4-е изд</w:t>
      </w:r>
      <w:r>
        <w:rPr>
          <w:rFonts w:eastAsia="Times New Roman"/>
          <w:sz w:val="24"/>
          <w:szCs w:val="24"/>
        </w:rPr>
        <w:t xml:space="preserve">. </w:t>
      </w:r>
      <w:r w:rsidR="00B24865">
        <w:rPr>
          <w:rFonts w:eastAsia="Times New Roman"/>
          <w:sz w:val="24"/>
          <w:szCs w:val="24"/>
        </w:rPr>
        <w:t xml:space="preserve">- </w:t>
      </w:r>
      <w:r w:rsidR="008B0712" w:rsidRPr="0084775E">
        <w:rPr>
          <w:rFonts w:eastAsia="Times New Roman"/>
          <w:sz w:val="24"/>
          <w:szCs w:val="24"/>
        </w:rPr>
        <w:t>М.,</w:t>
      </w:r>
      <w:r>
        <w:rPr>
          <w:rFonts w:eastAsia="Times New Roman"/>
          <w:sz w:val="24"/>
          <w:szCs w:val="24"/>
        </w:rPr>
        <w:t xml:space="preserve"> </w:t>
      </w:r>
      <w:r w:rsidR="00B24865">
        <w:rPr>
          <w:rFonts w:eastAsia="Times New Roman"/>
          <w:sz w:val="24"/>
          <w:szCs w:val="24"/>
        </w:rPr>
        <w:t>Вита Пресс,</w:t>
      </w:r>
      <w:r>
        <w:rPr>
          <w:rFonts w:eastAsia="Times New Roman"/>
          <w:sz w:val="24"/>
          <w:szCs w:val="24"/>
        </w:rPr>
        <w:t xml:space="preserve"> 2008.</w:t>
      </w:r>
    </w:p>
    <w:p w:rsidR="00044CD8" w:rsidRDefault="00942C3F" w:rsidP="00044CD8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044CD8">
        <w:rPr>
          <w:rFonts w:eastAsia="Times New Roman"/>
          <w:color w:val="000000"/>
          <w:sz w:val="24"/>
          <w:szCs w:val="24"/>
          <w:lang w:val="en-US"/>
        </w:rPr>
        <w:t xml:space="preserve">                                    </w:t>
      </w:r>
    </w:p>
    <w:p w:rsidR="0084775E" w:rsidRPr="00044CD8" w:rsidRDefault="00044CD8" w:rsidP="00044CD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                                     </w:t>
      </w:r>
      <w:r w:rsidR="008B0712" w:rsidRPr="001B3391">
        <w:rPr>
          <w:rFonts w:eastAsia="Times New Roman"/>
          <w:b/>
          <w:color w:val="000000"/>
          <w:sz w:val="24"/>
          <w:szCs w:val="24"/>
          <w:lang w:eastAsia="en-US"/>
        </w:rPr>
        <w:t>Цифровые образовательные ресурсы:</w:t>
      </w:r>
    </w:p>
    <w:p w:rsidR="0084775E" w:rsidRPr="001B3391" w:rsidRDefault="0084775E" w:rsidP="008477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 w:rsidR="00942C3F">
        <w:rPr>
          <w:rFonts w:eastAsia="Times New Roman"/>
          <w:color w:val="000000"/>
          <w:sz w:val="24"/>
          <w:szCs w:val="24"/>
        </w:rPr>
        <w:t>Электронное  методическое</w:t>
      </w:r>
      <w:r w:rsidRPr="001B3391">
        <w:rPr>
          <w:rFonts w:eastAsia="Times New Roman"/>
          <w:color w:val="000000"/>
          <w:sz w:val="24"/>
          <w:szCs w:val="24"/>
        </w:rPr>
        <w:t xml:space="preserve"> пособие</w:t>
      </w:r>
      <w:r w:rsidR="00942C3F">
        <w:rPr>
          <w:rFonts w:eastAsia="Times New Roman"/>
          <w:color w:val="000000"/>
          <w:sz w:val="24"/>
          <w:szCs w:val="24"/>
        </w:rPr>
        <w:t xml:space="preserve">. Е.В. Савицкая «Уроки экономики в школе». Книга 1. М., ВИТА, 2013. </w:t>
      </w:r>
    </w:p>
    <w:p w:rsidR="0084775E" w:rsidRPr="0039671F" w:rsidRDefault="0084775E" w:rsidP="0039671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942C3F">
        <w:rPr>
          <w:rFonts w:eastAsia="Times New Roman"/>
          <w:color w:val="000000"/>
          <w:sz w:val="24"/>
          <w:szCs w:val="24"/>
        </w:rPr>
        <w:t xml:space="preserve"> </w:t>
      </w:r>
      <w:r w:rsidRPr="001B3391">
        <w:rPr>
          <w:rFonts w:eastAsia="Times New Roman"/>
          <w:color w:val="000000"/>
          <w:sz w:val="24"/>
          <w:szCs w:val="24"/>
        </w:rPr>
        <w:t>Электронное учебное пособие</w:t>
      </w:r>
      <w:r w:rsidR="00942C3F">
        <w:rPr>
          <w:rFonts w:eastAsia="Times New Roman"/>
          <w:color w:val="000000"/>
          <w:sz w:val="24"/>
          <w:szCs w:val="24"/>
        </w:rPr>
        <w:t>.</w:t>
      </w:r>
      <w:r w:rsidRPr="001B3391">
        <w:rPr>
          <w:rFonts w:eastAsia="Times New Roman"/>
          <w:color w:val="000000"/>
          <w:sz w:val="24"/>
          <w:szCs w:val="24"/>
        </w:rPr>
        <w:t xml:space="preserve"> Обществознание. Практикум. 8-11 класс. ООО «</w:t>
      </w:r>
      <w:proofErr w:type="spellStart"/>
      <w:r w:rsidRPr="001B3391">
        <w:rPr>
          <w:rFonts w:eastAsia="Times New Roman"/>
          <w:color w:val="000000"/>
          <w:sz w:val="24"/>
          <w:szCs w:val="24"/>
        </w:rPr>
        <w:t>Марис</w:t>
      </w:r>
      <w:proofErr w:type="spellEnd"/>
      <w:r w:rsidRPr="001B3391">
        <w:rPr>
          <w:rFonts w:eastAsia="Times New Roman"/>
          <w:color w:val="000000"/>
          <w:sz w:val="24"/>
          <w:szCs w:val="24"/>
        </w:rPr>
        <w:t>». 2004г.</w:t>
      </w:r>
    </w:p>
    <w:p w:rsidR="008B0712" w:rsidRPr="001B3391" w:rsidRDefault="00D01061" w:rsidP="0084775E">
      <w:pPr>
        <w:shd w:val="clear" w:color="auto" w:fill="FFFFFF"/>
        <w:jc w:val="both"/>
        <w:rPr>
          <w:sz w:val="24"/>
          <w:szCs w:val="24"/>
        </w:rPr>
      </w:pPr>
      <w:hyperlink r:id="rId5" w:history="1">
        <w:r w:rsidR="008B0712" w:rsidRPr="001B3391">
          <w:rPr>
            <w:sz w:val="24"/>
            <w:szCs w:val="24"/>
            <w:u w:val="single"/>
            <w:lang w:val="en-US"/>
          </w:rPr>
          <w:t>http</w:t>
        </w:r>
        <w:r w:rsidR="008B0712" w:rsidRPr="001B3391">
          <w:rPr>
            <w:sz w:val="24"/>
            <w:szCs w:val="24"/>
            <w:u w:val="single"/>
          </w:rPr>
          <w:t>://</w:t>
        </w:r>
        <w:proofErr w:type="spellStart"/>
        <w:r w:rsidR="008B0712" w:rsidRPr="001B3391">
          <w:rPr>
            <w:sz w:val="24"/>
            <w:szCs w:val="24"/>
            <w:u w:val="single"/>
            <w:lang w:val="en-US"/>
          </w:rPr>
          <w:t>ecsocman</w:t>
        </w:r>
        <w:proofErr w:type="spellEnd"/>
        <w:r w:rsidR="008B0712" w:rsidRPr="001B3391">
          <w:rPr>
            <w:sz w:val="24"/>
            <w:szCs w:val="24"/>
            <w:u w:val="single"/>
          </w:rPr>
          <w:t>.</w:t>
        </w:r>
        <w:proofErr w:type="spellStart"/>
        <w:r w:rsidR="008B0712" w:rsidRPr="001B3391">
          <w:rPr>
            <w:sz w:val="24"/>
            <w:szCs w:val="24"/>
            <w:u w:val="single"/>
            <w:lang w:val="en-US"/>
          </w:rPr>
          <w:t>edu</w:t>
        </w:r>
        <w:proofErr w:type="spellEnd"/>
        <w:r w:rsidR="008B0712" w:rsidRPr="001B3391">
          <w:rPr>
            <w:sz w:val="24"/>
            <w:szCs w:val="24"/>
            <w:u w:val="single"/>
          </w:rPr>
          <w:t>.</w:t>
        </w:r>
        <w:proofErr w:type="spellStart"/>
        <w:r w:rsidR="008B0712" w:rsidRPr="001B3391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</w:t>
      </w:r>
      <w:r w:rsidR="008B0712" w:rsidRPr="001B3391">
        <w:rPr>
          <w:rFonts w:eastAsia="Times New Roman"/>
          <w:sz w:val="24"/>
          <w:szCs w:val="24"/>
        </w:rPr>
        <w:t>- Экономика. Социология. Менед</w:t>
      </w:r>
      <w:r w:rsidR="008B0712" w:rsidRPr="001B3391">
        <w:rPr>
          <w:rFonts w:eastAsia="Times New Roman"/>
          <w:sz w:val="24"/>
          <w:szCs w:val="24"/>
        </w:rPr>
        <w:softHyphen/>
        <w:t>жмент. Федеральный образовательный портал.</w:t>
      </w:r>
    </w:p>
    <w:p w:rsidR="008B0712" w:rsidRPr="001B3391" w:rsidRDefault="00D01061" w:rsidP="0084775E">
      <w:pPr>
        <w:shd w:val="clear" w:color="auto" w:fill="FFFFFF"/>
        <w:ind w:left="22" w:right="7"/>
        <w:jc w:val="both"/>
        <w:rPr>
          <w:sz w:val="24"/>
          <w:szCs w:val="24"/>
        </w:rPr>
      </w:pPr>
      <w:hyperlink r:id="rId6" w:history="1">
        <w:r w:rsidR="008B0712" w:rsidRPr="001B3391">
          <w:rPr>
            <w:sz w:val="24"/>
            <w:szCs w:val="24"/>
            <w:lang w:val="en-US"/>
          </w:rPr>
          <w:t>http</w:t>
        </w:r>
        <w:r w:rsidR="008B0712" w:rsidRPr="001B3391">
          <w:rPr>
            <w:sz w:val="24"/>
            <w:szCs w:val="24"/>
          </w:rPr>
          <w:t>://50.</w:t>
        </w:r>
        <w:proofErr w:type="spellStart"/>
        <w:r w:rsidR="008B0712" w:rsidRPr="001B3391">
          <w:rPr>
            <w:sz w:val="24"/>
            <w:szCs w:val="24"/>
            <w:lang w:val="en-US"/>
          </w:rPr>
          <w:t>economicus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</w:t>
      </w:r>
      <w:r w:rsidR="008B0712" w:rsidRPr="001B3391">
        <w:rPr>
          <w:rFonts w:eastAsia="Times New Roman"/>
          <w:sz w:val="24"/>
          <w:szCs w:val="24"/>
        </w:rPr>
        <w:t>- 50 лекций по микроэкономике.</w:t>
      </w:r>
    </w:p>
    <w:p w:rsidR="008B0712" w:rsidRPr="001B3391" w:rsidRDefault="00D01061" w:rsidP="008B0712">
      <w:pPr>
        <w:shd w:val="clear" w:color="auto" w:fill="FFFFFF"/>
        <w:rPr>
          <w:sz w:val="24"/>
          <w:szCs w:val="24"/>
        </w:rPr>
      </w:pPr>
      <w:hyperlink r:id="rId7" w:history="1">
        <w:r w:rsidR="008B0712" w:rsidRPr="001B3391">
          <w:rPr>
            <w:sz w:val="24"/>
            <w:szCs w:val="24"/>
            <w:lang w:val="en-US"/>
          </w:rPr>
          <w:t>http</w:t>
        </w:r>
        <w:r w:rsidR="008B0712" w:rsidRPr="001B3391">
          <w:rPr>
            <w:sz w:val="24"/>
            <w:szCs w:val="24"/>
          </w:rPr>
          <w:t>://</w:t>
        </w:r>
        <w:r w:rsidR="008B0712" w:rsidRPr="001B3391">
          <w:rPr>
            <w:sz w:val="24"/>
            <w:szCs w:val="24"/>
            <w:lang w:val="en-US"/>
          </w:rPr>
          <w:t>gallery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economicus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</w:t>
      </w:r>
      <w:r w:rsidR="008B0712" w:rsidRPr="001B3391">
        <w:rPr>
          <w:rFonts w:eastAsia="Times New Roman"/>
          <w:sz w:val="24"/>
          <w:szCs w:val="24"/>
        </w:rPr>
        <w:t>- Галерея экономистов.</w:t>
      </w:r>
    </w:p>
    <w:p w:rsidR="008B0712" w:rsidRPr="001B3391" w:rsidRDefault="00D01061" w:rsidP="008B0712">
      <w:pPr>
        <w:shd w:val="clear" w:color="auto" w:fill="FFFFFF"/>
        <w:jc w:val="both"/>
        <w:rPr>
          <w:sz w:val="24"/>
          <w:szCs w:val="24"/>
        </w:rPr>
      </w:pPr>
      <w:hyperlink r:id="rId8" w:history="1">
        <w:r w:rsidR="008B0712" w:rsidRPr="001B3391">
          <w:rPr>
            <w:sz w:val="24"/>
            <w:szCs w:val="24"/>
            <w:lang w:val="en-US"/>
          </w:rPr>
          <w:t>http</w:t>
        </w:r>
        <w:r w:rsidR="008B0712" w:rsidRPr="001B3391">
          <w:rPr>
            <w:sz w:val="24"/>
            <w:szCs w:val="24"/>
          </w:rPr>
          <w:t>://</w:t>
        </w:r>
        <w:r w:rsidR="008B0712" w:rsidRPr="001B3391">
          <w:rPr>
            <w:sz w:val="24"/>
            <w:szCs w:val="24"/>
            <w:lang w:val="en-US"/>
          </w:rPr>
          <w:t>be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economicus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</w:t>
      </w:r>
      <w:r w:rsidR="008B0712" w:rsidRPr="001B3391">
        <w:rPr>
          <w:rFonts w:eastAsia="Times New Roman"/>
          <w:sz w:val="24"/>
          <w:szCs w:val="24"/>
        </w:rPr>
        <w:t>- Основы экономики. Вводный курс.</w:t>
      </w:r>
    </w:p>
    <w:p w:rsidR="008B0712" w:rsidRPr="001B3391" w:rsidRDefault="00D01061" w:rsidP="008B0712">
      <w:pPr>
        <w:shd w:val="clear" w:color="auto" w:fill="FFFFFF"/>
        <w:ind w:left="7" w:right="7"/>
        <w:jc w:val="both"/>
        <w:rPr>
          <w:sz w:val="24"/>
          <w:szCs w:val="24"/>
        </w:rPr>
      </w:pPr>
      <w:hyperlink r:id="rId9" w:history="1">
        <w:r w:rsidR="008B0712" w:rsidRPr="001B3391">
          <w:rPr>
            <w:sz w:val="24"/>
            <w:szCs w:val="24"/>
            <w:lang w:val="en-US"/>
          </w:rPr>
          <w:t>http</w:t>
        </w:r>
        <w:r w:rsidR="008B0712" w:rsidRPr="001B3391">
          <w:rPr>
            <w:sz w:val="24"/>
            <w:szCs w:val="24"/>
          </w:rPr>
          <w:t>://</w:t>
        </w:r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cebe</w:t>
        </w:r>
        <w:proofErr w:type="spellEnd"/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sib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</w:t>
      </w:r>
      <w:r w:rsidR="008B0712" w:rsidRPr="001B3391">
        <w:rPr>
          <w:rFonts w:eastAsia="Times New Roman"/>
          <w:sz w:val="24"/>
          <w:szCs w:val="24"/>
        </w:rPr>
        <w:t xml:space="preserve">- Центр экономического и </w:t>
      </w:r>
      <w:proofErr w:type="spellStart"/>
      <w:r w:rsidR="008B0712" w:rsidRPr="001B3391">
        <w:rPr>
          <w:rFonts w:eastAsia="Times New Roman"/>
          <w:sz w:val="24"/>
          <w:szCs w:val="24"/>
        </w:rPr>
        <w:t>бизнес-образования</w:t>
      </w:r>
      <w:proofErr w:type="spellEnd"/>
      <w:r w:rsidR="008B0712" w:rsidRPr="001B3391">
        <w:rPr>
          <w:rFonts w:eastAsia="Times New Roman"/>
          <w:sz w:val="24"/>
          <w:szCs w:val="24"/>
        </w:rPr>
        <w:t>: в помощь учителю.</w:t>
      </w:r>
    </w:p>
    <w:p w:rsidR="008B0712" w:rsidRPr="001B3391" w:rsidRDefault="00D01061" w:rsidP="008B0712">
      <w:pPr>
        <w:shd w:val="clear" w:color="auto" w:fill="FFFFFF"/>
        <w:rPr>
          <w:sz w:val="24"/>
          <w:szCs w:val="24"/>
        </w:rPr>
      </w:pPr>
      <w:hyperlink r:id="rId10" w:history="1">
        <w:r w:rsidR="008B0712" w:rsidRPr="001B3391">
          <w:rPr>
            <w:sz w:val="24"/>
            <w:szCs w:val="24"/>
            <w:lang w:val="en-US"/>
          </w:rPr>
          <w:t>http</w:t>
        </w:r>
        <w:r w:rsidR="008B0712" w:rsidRPr="001B3391">
          <w:rPr>
            <w:sz w:val="24"/>
            <w:szCs w:val="24"/>
          </w:rPr>
          <w:t>://</w:t>
        </w:r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mba</w:t>
        </w:r>
        <w:proofErr w:type="spellEnd"/>
        <w:r w:rsidR="008B0712" w:rsidRPr="001B3391">
          <w:rPr>
            <w:sz w:val="24"/>
            <w:szCs w:val="24"/>
          </w:rPr>
          <w:t>-</w:t>
        </w:r>
        <w:r w:rsidR="008B0712" w:rsidRPr="001B3391">
          <w:rPr>
            <w:sz w:val="24"/>
            <w:szCs w:val="24"/>
            <w:lang w:val="en-US"/>
          </w:rPr>
          <w:t>start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</w:t>
      </w:r>
      <w:r w:rsidR="008B0712" w:rsidRPr="001B3391">
        <w:rPr>
          <w:rFonts w:eastAsia="Times New Roman"/>
          <w:sz w:val="24"/>
          <w:szCs w:val="24"/>
        </w:rPr>
        <w:t>- Бизнес-образование без границ.</w:t>
      </w:r>
    </w:p>
    <w:p w:rsidR="0084775E" w:rsidRDefault="0084775E" w:rsidP="0084775E">
      <w:pPr>
        <w:widowControl/>
        <w:shd w:val="clear" w:color="auto" w:fill="FFFFFF"/>
        <w:rPr>
          <w:sz w:val="24"/>
          <w:szCs w:val="24"/>
        </w:rPr>
      </w:pPr>
      <w:r>
        <w:t xml:space="preserve"> </w:t>
      </w:r>
      <w:hyperlink r:id="rId11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gks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Федеральная служба государственной статистики: базы данных, статистическая информация.</w:t>
      </w:r>
    </w:p>
    <w:p w:rsidR="008B0712" w:rsidRPr="001B3391" w:rsidRDefault="00D01061" w:rsidP="0084775E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hyperlink r:id="rId12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fom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Фонд общественного мнения (социологические ис</w:t>
      </w:r>
      <w:r w:rsidR="008B0712" w:rsidRPr="001B3391">
        <w:rPr>
          <w:sz w:val="24"/>
          <w:szCs w:val="24"/>
        </w:rPr>
        <w:softHyphen/>
        <w:t>следования).</w:t>
      </w:r>
    </w:p>
    <w:p w:rsidR="008B0712" w:rsidRPr="001B3391" w:rsidRDefault="00D01061" w:rsidP="0084775E">
      <w:pPr>
        <w:shd w:val="clear" w:color="auto" w:fill="FFFFFF"/>
        <w:spacing w:before="22"/>
        <w:rPr>
          <w:sz w:val="24"/>
          <w:szCs w:val="24"/>
        </w:rPr>
      </w:pPr>
      <w:hyperlink r:id="rId13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gallery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economicus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галерея экономистов.</w:t>
      </w:r>
    </w:p>
    <w:p w:rsidR="0084775E" w:rsidRDefault="00D01061" w:rsidP="0084775E">
      <w:pPr>
        <w:shd w:val="clear" w:color="auto" w:fill="FFFFFF"/>
        <w:spacing w:before="29"/>
        <w:rPr>
          <w:sz w:val="24"/>
          <w:szCs w:val="24"/>
        </w:rPr>
      </w:pPr>
      <w:hyperlink r:id="rId14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bigmax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ru</w:t>
        </w:r>
        <w:r w:rsidR="008B0712" w:rsidRPr="001B3391">
          <w:rPr>
            <w:sz w:val="24"/>
            <w:szCs w:val="24"/>
          </w:rPr>
          <w:t>/003/19</w:t>
        </w:r>
      </w:hyperlink>
      <w:r w:rsidR="008B0712" w:rsidRPr="001B3391">
        <w:rPr>
          <w:sz w:val="24"/>
          <w:szCs w:val="24"/>
        </w:rPr>
        <w:t xml:space="preserve"> - Россия: факты и цифры. Каталог </w:t>
      </w:r>
      <w:proofErr w:type="spellStart"/>
      <w:r w:rsidR="008B0712" w:rsidRPr="001B3391">
        <w:rPr>
          <w:sz w:val="24"/>
          <w:szCs w:val="24"/>
        </w:rPr>
        <w:t>ин</w:t>
      </w:r>
      <w:r w:rsidR="008B0712" w:rsidRPr="001B3391">
        <w:rPr>
          <w:sz w:val="24"/>
          <w:szCs w:val="24"/>
        </w:rPr>
        <w:softHyphen/>
        <w:t>тернет-ресурсов</w:t>
      </w:r>
      <w:proofErr w:type="spellEnd"/>
      <w:r w:rsidR="008B0712" w:rsidRPr="001B3391">
        <w:rPr>
          <w:sz w:val="24"/>
          <w:szCs w:val="24"/>
        </w:rPr>
        <w:t xml:space="preserve"> по разделам  </w:t>
      </w:r>
      <w:hyperlink r:id="rId15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wikipedia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org</w:t>
        </w:r>
      </w:hyperlink>
      <w:r w:rsidR="008B0712" w:rsidRPr="001B3391">
        <w:rPr>
          <w:sz w:val="24"/>
          <w:szCs w:val="24"/>
        </w:rPr>
        <w:t xml:space="preserve"> - свободная многоязычная энциклопедия «</w:t>
      </w:r>
      <w:proofErr w:type="spellStart"/>
      <w:r w:rsidR="008B0712" w:rsidRPr="001B3391">
        <w:rPr>
          <w:sz w:val="24"/>
          <w:szCs w:val="24"/>
        </w:rPr>
        <w:t>Википедия</w:t>
      </w:r>
      <w:proofErr w:type="spellEnd"/>
      <w:r w:rsidR="008B0712" w:rsidRPr="001B3391">
        <w:rPr>
          <w:sz w:val="24"/>
          <w:szCs w:val="24"/>
        </w:rPr>
        <w:t>».</w:t>
      </w:r>
    </w:p>
    <w:p w:rsidR="008B0712" w:rsidRPr="001B3391" w:rsidRDefault="00D01061" w:rsidP="0084775E">
      <w:pPr>
        <w:shd w:val="clear" w:color="auto" w:fill="FFFFFF"/>
        <w:spacing w:before="29"/>
        <w:rPr>
          <w:sz w:val="24"/>
          <w:szCs w:val="24"/>
        </w:rPr>
      </w:pPr>
      <w:hyperlink r:id="rId16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wikiznanie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гипертекстовая электронная энциклопедия «</w:t>
      </w:r>
      <w:proofErr w:type="spellStart"/>
      <w:r w:rsidR="008B0712" w:rsidRPr="001B3391">
        <w:rPr>
          <w:sz w:val="24"/>
          <w:szCs w:val="24"/>
        </w:rPr>
        <w:t>ВикиЗнание</w:t>
      </w:r>
      <w:proofErr w:type="spellEnd"/>
      <w:r w:rsidR="008B0712" w:rsidRPr="001B3391">
        <w:rPr>
          <w:sz w:val="24"/>
          <w:szCs w:val="24"/>
        </w:rPr>
        <w:t>».</w:t>
      </w:r>
    </w:p>
    <w:p w:rsidR="008B0712" w:rsidRPr="001B3391" w:rsidRDefault="00D01061" w:rsidP="0084775E">
      <w:pPr>
        <w:shd w:val="clear" w:color="auto" w:fill="FFFFFF"/>
        <w:rPr>
          <w:sz w:val="24"/>
          <w:szCs w:val="24"/>
        </w:rPr>
      </w:pPr>
      <w:hyperlink r:id="rId17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krugosvet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энциклопедия «</w:t>
      </w:r>
      <w:proofErr w:type="spellStart"/>
      <w:r w:rsidR="008B0712" w:rsidRPr="001B3391">
        <w:rPr>
          <w:sz w:val="24"/>
          <w:szCs w:val="24"/>
        </w:rPr>
        <w:t>Кругосвет</w:t>
      </w:r>
      <w:proofErr w:type="spellEnd"/>
      <w:r w:rsidR="008B0712" w:rsidRPr="001B3391">
        <w:rPr>
          <w:sz w:val="24"/>
          <w:szCs w:val="24"/>
        </w:rPr>
        <w:t>».</w:t>
      </w:r>
    </w:p>
    <w:p w:rsidR="008B0712" w:rsidRPr="001B3391" w:rsidRDefault="00D01061" w:rsidP="0084775E">
      <w:pPr>
        <w:shd w:val="clear" w:color="auto" w:fill="FFFFFF"/>
        <w:rPr>
          <w:sz w:val="24"/>
          <w:szCs w:val="24"/>
        </w:rPr>
      </w:pPr>
      <w:hyperlink r:id="rId18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megabook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</w:t>
      </w:r>
      <w:proofErr w:type="spellStart"/>
      <w:r w:rsidR="008B0712" w:rsidRPr="001B3391">
        <w:rPr>
          <w:sz w:val="24"/>
          <w:szCs w:val="24"/>
        </w:rPr>
        <w:t>мегаэнциклопедия</w:t>
      </w:r>
      <w:proofErr w:type="spellEnd"/>
      <w:r w:rsidR="008B0712" w:rsidRPr="001B3391">
        <w:rPr>
          <w:sz w:val="24"/>
          <w:szCs w:val="24"/>
        </w:rPr>
        <w:t xml:space="preserve"> портала «Кирилл и </w:t>
      </w:r>
      <w:proofErr w:type="spellStart"/>
      <w:r w:rsidR="008B0712" w:rsidRPr="001B3391">
        <w:rPr>
          <w:sz w:val="24"/>
          <w:szCs w:val="24"/>
        </w:rPr>
        <w:t>Мефодий</w:t>
      </w:r>
      <w:proofErr w:type="spellEnd"/>
      <w:r w:rsidR="008B0712" w:rsidRPr="001B3391">
        <w:rPr>
          <w:sz w:val="24"/>
          <w:szCs w:val="24"/>
        </w:rPr>
        <w:t>».</w:t>
      </w:r>
    </w:p>
    <w:p w:rsidR="008B0712" w:rsidRPr="001B3391" w:rsidRDefault="00D01061" w:rsidP="0084775E">
      <w:pPr>
        <w:shd w:val="clear" w:color="auto" w:fill="FFFFFF"/>
        <w:rPr>
          <w:sz w:val="24"/>
          <w:szCs w:val="24"/>
        </w:rPr>
      </w:pPr>
      <w:hyperlink r:id="rId19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clow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  <w:r w:rsidR="008B0712" w:rsidRPr="001B3391">
          <w:rPr>
            <w:sz w:val="24"/>
            <w:szCs w:val="24"/>
          </w:rPr>
          <w:t>/</w:t>
        </w:r>
        <w:proofErr w:type="spellStart"/>
        <w:r w:rsidR="008B0712" w:rsidRPr="001B3391">
          <w:rPr>
            <w:sz w:val="24"/>
            <w:szCs w:val="24"/>
            <w:lang w:val="en-US"/>
          </w:rPr>
          <w:t>ruspeople</w:t>
        </w:r>
        <w:proofErr w:type="spellEnd"/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html</w:t>
        </w:r>
      </w:hyperlink>
      <w:r w:rsidR="008B0712" w:rsidRPr="001B3391">
        <w:rPr>
          <w:sz w:val="24"/>
          <w:szCs w:val="24"/>
        </w:rPr>
        <w:t xml:space="preserve"> - материалы о великих россиянах.</w:t>
      </w:r>
    </w:p>
    <w:p w:rsidR="008B0712" w:rsidRPr="001B3391" w:rsidRDefault="00D01061" w:rsidP="0084775E">
      <w:pPr>
        <w:shd w:val="clear" w:color="auto" w:fill="FFFFFF"/>
        <w:ind w:right="36"/>
        <w:jc w:val="both"/>
        <w:rPr>
          <w:sz w:val="24"/>
          <w:szCs w:val="24"/>
        </w:rPr>
      </w:pPr>
      <w:hyperlink r:id="rId20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rubricon</w:t>
        </w:r>
        <w:proofErr w:type="spellEnd"/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com</w:t>
        </w:r>
      </w:hyperlink>
      <w:r w:rsidR="008B0712" w:rsidRPr="001B3391">
        <w:rPr>
          <w:sz w:val="24"/>
          <w:szCs w:val="24"/>
        </w:rPr>
        <w:t xml:space="preserve"> - Рубрикой: энциклопедии, словари, справоч</w:t>
      </w:r>
      <w:r w:rsidR="008B0712" w:rsidRPr="001B3391">
        <w:rPr>
          <w:sz w:val="24"/>
          <w:szCs w:val="24"/>
        </w:rPr>
        <w:softHyphen/>
        <w:t>ники.</w:t>
      </w:r>
    </w:p>
    <w:p w:rsidR="008B0712" w:rsidRPr="001B3391" w:rsidRDefault="00D01061" w:rsidP="008B0712">
      <w:pPr>
        <w:shd w:val="clear" w:color="auto" w:fill="FFFFFF"/>
        <w:ind w:right="36"/>
        <w:jc w:val="both"/>
        <w:rPr>
          <w:sz w:val="24"/>
          <w:szCs w:val="24"/>
        </w:rPr>
      </w:pPr>
      <w:hyperlink r:id="rId21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n</w:t>
        </w:r>
        <w:r w:rsidR="008B0712" w:rsidRPr="001B3391">
          <w:rPr>
            <w:sz w:val="24"/>
            <w:szCs w:val="24"/>
          </w:rPr>
          <w:t>-</w:t>
        </w:r>
        <w:r w:rsidR="008B0712" w:rsidRPr="001B3391">
          <w:rPr>
            <w:sz w:val="24"/>
            <w:szCs w:val="24"/>
            <w:lang w:val="en-US"/>
          </w:rPr>
          <w:t>t</w:t>
        </w:r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org</w:t>
        </w:r>
        <w:r w:rsidR="008B0712" w:rsidRPr="001B3391">
          <w:rPr>
            <w:sz w:val="24"/>
            <w:szCs w:val="24"/>
          </w:rPr>
          <w:t>/</w:t>
        </w:r>
        <w:proofErr w:type="spellStart"/>
        <w:r w:rsidR="008B0712" w:rsidRPr="001B3391">
          <w:rPr>
            <w:sz w:val="24"/>
            <w:szCs w:val="24"/>
            <w:lang w:val="en-US"/>
          </w:rPr>
          <w:t>nl</w:t>
        </w:r>
        <w:proofErr w:type="spellEnd"/>
      </w:hyperlink>
      <w:r w:rsidR="008B0712" w:rsidRPr="001B3391">
        <w:rPr>
          <w:sz w:val="24"/>
          <w:szCs w:val="24"/>
        </w:rPr>
        <w:t xml:space="preserve"> - Нобелевские лауреаты: биографические статьи.</w:t>
      </w:r>
    </w:p>
    <w:p w:rsidR="008B0712" w:rsidRPr="001B3391" w:rsidRDefault="00D01061" w:rsidP="008B0712">
      <w:pPr>
        <w:shd w:val="clear" w:color="auto" w:fill="FFFFFF"/>
        <w:ind w:right="36"/>
        <w:jc w:val="both"/>
        <w:rPr>
          <w:sz w:val="24"/>
          <w:szCs w:val="24"/>
        </w:rPr>
      </w:pPr>
      <w:hyperlink r:id="rId22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planetashkol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</w:hyperlink>
      <w:r w:rsidR="008B0712" w:rsidRPr="001B3391">
        <w:rPr>
          <w:sz w:val="24"/>
          <w:szCs w:val="24"/>
        </w:rPr>
        <w:t xml:space="preserve"> - Социальный портал в области образова</w:t>
      </w:r>
      <w:r w:rsidR="008B0712" w:rsidRPr="001B3391">
        <w:rPr>
          <w:sz w:val="24"/>
          <w:szCs w:val="24"/>
        </w:rPr>
        <w:softHyphen/>
        <w:t>ния для подростков, их родителей и учителей. (Содержит ак</w:t>
      </w:r>
      <w:r w:rsidR="008B0712" w:rsidRPr="001B3391">
        <w:rPr>
          <w:sz w:val="24"/>
          <w:szCs w:val="24"/>
        </w:rPr>
        <w:softHyphen/>
        <w:t>туальную информацию по конкурсам, олимпиадам, стипенди</w:t>
      </w:r>
      <w:r w:rsidR="008B0712" w:rsidRPr="001B3391">
        <w:rPr>
          <w:sz w:val="24"/>
          <w:szCs w:val="24"/>
        </w:rPr>
        <w:softHyphen/>
        <w:t>ям, грантам, репетиторам, курсам и др.)</w:t>
      </w:r>
    </w:p>
    <w:p w:rsidR="008B0712" w:rsidRPr="001B3391" w:rsidRDefault="00D01061" w:rsidP="008B0712">
      <w:pPr>
        <w:shd w:val="clear" w:color="auto" w:fill="FFFFFF"/>
        <w:ind w:right="36"/>
        <w:jc w:val="both"/>
        <w:rPr>
          <w:sz w:val="24"/>
          <w:szCs w:val="24"/>
        </w:rPr>
      </w:pPr>
      <w:hyperlink r:id="rId23" w:history="1">
        <w:r w:rsidR="008B0712" w:rsidRPr="001B3391">
          <w:rPr>
            <w:sz w:val="24"/>
            <w:szCs w:val="24"/>
            <w:lang w:val="en-US"/>
          </w:rPr>
          <w:t>www</w:t>
        </w:r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clow</w:t>
        </w:r>
        <w:proofErr w:type="spellEnd"/>
        <w:r w:rsidR="008B0712" w:rsidRPr="001B3391">
          <w:rPr>
            <w:sz w:val="24"/>
            <w:szCs w:val="24"/>
          </w:rPr>
          <w:t>.</w:t>
        </w:r>
        <w:proofErr w:type="spellStart"/>
        <w:r w:rsidR="008B0712" w:rsidRPr="001B3391">
          <w:rPr>
            <w:sz w:val="24"/>
            <w:szCs w:val="24"/>
            <w:lang w:val="en-US"/>
          </w:rPr>
          <w:t>ru</w:t>
        </w:r>
        <w:proofErr w:type="spellEnd"/>
        <w:r w:rsidR="008B0712" w:rsidRPr="001B3391">
          <w:rPr>
            <w:sz w:val="24"/>
            <w:szCs w:val="24"/>
          </w:rPr>
          <w:t>/</w:t>
        </w:r>
        <w:proofErr w:type="spellStart"/>
        <w:r w:rsidR="008B0712" w:rsidRPr="001B3391">
          <w:rPr>
            <w:sz w:val="24"/>
            <w:szCs w:val="24"/>
            <w:lang w:val="en-US"/>
          </w:rPr>
          <w:t>ruspeople</w:t>
        </w:r>
        <w:proofErr w:type="spellEnd"/>
        <w:r w:rsidR="008B0712" w:rsidRPr="001B3391">
          <w:rPr>
            <w:sz w:val="24"/>
            <w:szCs w:val="24"/>
          </w:rPr>
          <w:t>.</w:t>
        </w:r>
        <w:r w:rsidR="008B0712" w:rsidRPr="001B3391">
          <w:rPr>
            <w:sz w:val="24"/>
            <w:szCs w:val="24"/>
            <w:lang w:val="en-US"/>
          </w:rPr>
          <w:t>html</w:t>
        </w:r>
      </w:hyperlink>
      <w:r w:rsidR="008B0712" w:rsidRPr="001B3391">
        <w:rPr>
          <w:sz w:val="24"/>
          <w:szCs w:val="24"/>
        </w:rPr>
        <w:t xml:space="preserve"> - Познавательный портал.</w:t>
      </w:r>
    </w:p>
    <w:p w:rsidR="008B0712" w:rsidRPr="001B3391" w:rsidRDefault="00D01061" w:rsidP="008B0712">
      <w:pPr>
        <w:widowControl/>
        <w:shd w:val="clear" w:color="auto" w:fill="FFFFFF"/>
        <w:rPr>
          <w:color w:val="000000"/>
          <w:sz w:val="24"/>
          <w:szCs w:val="24"/>
        </w:rPr>
      </w:pPr>
      <w:hyperlink r:id="rId24" w:history="1">
        <w:proofErr w:type="spellStart"/>
        <w:proofErr w:type="gramStart"/>
        <w:r w:rsidR="008B0712" w:rsidRPr="001B3391">
          <w:rPr>
            <w:color w:val="000080"/>
            <w:sz w:val="24"/>
            <w:szCs w:val="24"/>
            <w:lang w:val="en-US"/>
          </w:rPr>
          <w:t>wwwl</w:t>
        </w:r>
        <w:proofErr w:type="spellEnd"/>
        <w:r w:rsidR="008B0712" w:rsidRPr="001B3391">
          <w:rPr>
            <w:color w:val="000080"/>
            <w:sz w:val="24"/>
            <w:szCs w:val="24"/>
          </w:rPr>
          <w:t>.</w:t>
        </w:r>
        <w:proofErr w:type="spellStart"/>
        <w:r w:rsidR="008B0712" w:rsidRPr="001B3391">
          <w:rPr>
            <w:color w:val="000080"/>
            <w:sz w:val="24"/>
            <w:szCs w:val="24"/>
            <w:lang w:val="en-US"/>
          </w:rPr>
          <w:t>mirbibigona</w:t>
        </w:r>
        <w:proofErr w:type="spellEnd"/>
        <w:r w:rsidR="008B0712" w:rsidRPr="001B3391">
          <w:rPr>
            <w:color w:val="000080"/>
            <w:sz w:val="24"/>
            <w:szCs w:val="24"/>
          </w:rPr>
          <w:t>.</w:t>
        </w:r>
        <w:proofErr w:type="spellStart"/>
        <w:r w:rsidR="008B0712" w:rsidRPr="001B3391">
          <w:rPr>
            <w:color w:val="000080"/>
            <w:sz w:val="24"/>
            <w:szCs w:val="24"/>
            <w:lang w:val="en-US"/>
          </w:rPr>
          <w:t>ru</w:t>
        </w:r>
        <w:proofErr w:type="spellEnd"/>
      </w:hyperlink>
      <w:r w:rsidR="00942C3F">
        <w:rPr>
          <w:color w:val="000000"/>
          <w:sz w:val="24"/>
          <w:szCs w:val="24"/>
        </w:rPr>
        <w:t xml:space="preserve"> -</w:t>
      </w:r>
      <w:r w:rsidR="008B0712" w:rsidRPr="001B3391">
        <w:rPr>
          <w:color w:val="000000"/>
          <w:sz w:val="24"/>
          <w:szCs w:val="24"/>
        </w:rPr>
        <w:t xml:space="preserve"> Мир </w:t>
      </w:r>
      <w:proofErr w:type="spellStart"/>
      <w:r w:rsidR="008B0712" w:rsidRPr="001B3391">
        <w:rPr>
          <w:color w:val="000000"/>
          <w:sz w:val="24"/>
          <w:szCs w:val="24"/>
        </w:rPr>
        <w:t>Бибигона</w:t>
      </w:r>
      <w:proofErr w:type="spellEnd"/>
      <w:r w:rsidR="008B0712" w:rsidRPr="001B3391">
        <w:rPr>
          <w:color w:val="000000"/>
          <w:sz w:val="24"/>
          <w:szCs w:val="24"/>
        </w:rPr>
        <w:t>.</w:t>
      </w:r>
      <w:proofErr w:type="gramEnd"/>
      <w:r w:rsidR="008B0712" w:rsidRPr="001B3391">
        <w:rPr>
          <w:color w:val="000000"/>
          <w:sz w:val="24"/>
          <w:szCs w:val="24"/>
        </w:rPr>
        <w:t xml:space="preserve">  Энциклопедия школьни</w:t>
      </w:r>
      <w:r w:rsidR="008B0712" w:rsidRPr="001B3391">
        <w:rPr>
          <w:color w:val="000000"/>
          <w:sz w:val="24"/>
          <w:szCs w:val="24"/>
        </w:rPr>
        <w:softHyphen/>
        <w:t>ка поможет найти ответы на вопросы школьной программы, а также узнать о</w:t>
      </w:r>
      <w:r w:rsidR="00942C3F">
        <w:rPr>
          <w:color w:val="000000"/>
          <w:sz w:val="24"/>
          <w:szCs w:val="24"/>
        </w:rPr>
        <w:t>бо</w:t>
      </w:r>
      <w:r w:rsidR="008B0712" w:rsidRPr="001B3391">
        <w:rPr>
          <w:color w:val="000000"/>
          <w:sz w:val="24"/>
          <w:szCs w:val="24"/>
        </w:rPr>
        <w:t xml:space="preserve"> всём том, что нас окружает.  </w:t>
      </w:r>
    </w:p>
    <w:p w:rsidR="008B0712" w:rsidRPr="001B3391" w:rsidRDefault="008B0712" w:rsidP="008B0712">
      <w:pPr>
        <w:widowControl/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 xml:space="preserve"> </w:t>
      </w:r>
      <w:r w:rsidR="0084775E">
        <w:t xml:space="preserve"> </w:t>
      </w:r>
    </w:p>
    <w:p w:rsidR="008B0712" w:rsidRPr="0039671F" w:rsidRDefault="0084775E" w:rsidP="008B0712">
      <w:pPr>
        <w:widowControl/>
        <w:shd w:val="clear" w:color="auto" w:fill="FFFFFF"/>
        <w:rPr>
          <w:sz w:val="24"/>
          <w:szCs w:val="24"/>
        </w:rPr>
      </w:pPr>
      <w:r>
        <w:t xml:space="preserve"> </w:t>
      </w:r>
      <w:r w:rsidR="00B24865">
        <w:rPr>
          <w:sz w:val="24"/>
          <w:szCs w:val="24"/>
        </w:rPr>
        <w:t xml:space="preserve">                                    </w:t>
      </w:r>
      <w:r w:rsidR="008B0712" w:rsidRPr="001B3391">
        <w:rPr>
          <w:b/>
          <w:sz w:val="24"/>
          <w:szCs w:val="24"/>
        </w:rPr>
        <w:t>Компьютерное  оборудование</w:t>
      </w:r>
    </w:p>
    <w:p w:rsidR="008B0712" w:rsidRPr="001B3391" w:rsidRDefault="008B0712" w:rsidP="008B0712">
      <w:pPr>
        <w:pStyle w:val="a4"/>
        <w:widowControl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>Компьютер</w:t>
      </w:r>
    </w:p>
    <w:p w:rsidR="008B0712" w:rsidRPr="001B3391" w:rsidRDefault="008B0712" w:rsidP="008B0712">
      <w:pPr>
        <w:pStyle w:val="a4"/>
        <w:widowControl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>Монитор</w:t>
      </w:r>
    </w:p>
    <w:p w:rsidR="008B0712" w:rsidRPr="001B3391" w:rsidRDefault="008B0712" w:rsidP="008B0712">
      <w:pPr>
        <w:pStyle w:val="a4"/>
        <w:widowControl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>Сканер</w:t>
      </w:r>
    </w:p>
    <w:p w:rsidR="008B0712" w:rsidRPr="001B3391" w:rsidRDefault="008B0712" w:rsidP="008B0712">
      <w:pPr>
        <w:pStyle w:val="a4"/>
        <w:widowControl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>Проектор</w:t>
      </w:r>
    </w:p>
    <w:p w:rsidR="008B0712" w:rsidRPr="001B3391" w:rsidRDefault="008B0712" w:rsidP="008B0712">
      <w:pPr>
        <w:pStyle w:val="a4"/>
        <w:widowControl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>Экран</w:t>
      </w:r>
    </w:p>
    <w:p w:rsidR="008B0712" w:rsidRPr="0039671F" w:rsidRDefault="008B0712" w:rsidP="0039671F">
      <w:pPr>
        <w:pStyle w:val="a4"/>
        <w:widowControl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B3391">
        <w:rPr>
          <w:sz w:val="24"/>
          <w:szCs w:val="24"/>
        </w:rPr>
        <w:t>Колонки – 2 шт</w:t>
      </w:r>
      <w:r w:rsidR="00B24865">
        <w:rPr>
          <w:sz w:val="24"/>
          <w:szCs w:val="24"/>
        </w:rPr>
        <w:t>.</w:t>
      </w:r>
    </w:p>
    <w:p w:rsidR="008B0712" w:rsidRPr="001B3391" w:rsidRDefault="008B0712" w:rsidP="008B0712">
      <w:pPr>
        <w:ind w:left="-284" w:right="-1"/>
        <w:rPr>
          <w:sz w:val="24"/>
          <w:szCs w:val="24"/>
          <w:lang w:val="en-US"/>
        </w:rPr>
      </w:pPr>
    </w:p>
    <w:p w:rsidR="008B0712" w:rsidRPr="008B0712" w:rsidRDefault="008B0712" w:rsidP="008B0712">
      <w:pPr>
        <w:ind w:left="-284" w:right="-1"/>
        <w:rPr>
          <w:sz w:val="24"/>
          <w:szCs w:val="24"/>
        </w:rPr>
      </w:pPr>
      <w:r w:rsidRPr="008B0712">
        <w:rPr>
          <w:sz w:val="24"/>
          <w:szCs w:val="24"/>
        </w:rPr>
        <w:t xml:space="preserve">СОГЛАСОВАНО                                                                                      </w:t>
      </w:r>
      <w:proofErr w:type="spellStart"/>
      <w:proofErr w:type="gramStart"/>
      <w:r w:rsidRPr="008B0712">
        <w:rPr>
          <w:sz w:val="24"/>
          <w:szCs w:val="24"/>
        </w:rPr>
        <w:t>СОГЛАСОВАНО</w:t>
      </w:r>
      <w:proofErr w:type="spellEnd"/>
      <w:proofErr w:type="gramEnd"/>
      <w:r w:rsidRPr="008B07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на заседании ШМО учителей                                                                  Зам. директора по УВР                                  гуманитарного цикла                                                                                _______Е.Н. Мокроусова                       </w:t>
      </w:r>
    </w:p>
    <w:p w:rsidR="008B0712" w:rsidRPr="006C21FE" w:rsidRDefault="008B0712" w:rsidP="006C21FE">
      <w:pPr>
        <w:ind w:left="-284" w:right="-1"/>
        <w:rPr>
          <w:sz w:val="24"/>
          <w:szCs w:val="24"/>
        </w:rPr>
      </w:pPr>
      <w:r w:rsidRPr="008B0712">
        <w:rPr>
          <w:sz w:val="24"/>
          <w:szCs w:val="24"/>
        </w:rPr>
        <w:t xml:space="preserve">Протокол от «___»__________2015 г. №__                                            «___»___________2015 г.      Руководитель ШМО _____________                                </w:t>
      </w:r>
    </w:p>
    <w:sectPr w:rsidR="008B0712" w:rsidRPr="006C21FE" w:rsidSect="00F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82A09"/>
    <w:multiLevelType w:val="hybridMultilevel"/>
    <w:tmpl w:val="B584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1D87"/>
    <w:multiLevelType w:val="hybridMultilevel"/>
    <w:tmpl w:val="9404DB70"/>
    <w:lvl w:ilvl="0" w:tplc="1B68A5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511653"/>
    <w:multiLevelType w:val="hybridMultilevel"/>
    <w:tmpl w:val="3150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30E8"/>
    <w:multiLevelType w:val="hybridMultilevel"/>
    <w:tmpl w:val="99F4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0E08"/>
    <w:multiLevelType w:val="hybridMultilevel"/>
    <w:tmpl w:val="0922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3F9F"/>
    <w:multiLevelType w:val="hybridMultilevel"/>
    <w:tmpl w:val="D402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42E29"/>
    <w:multiLevelType w:val="hybridMultilevel"/>
    <w:tmpl w:val="BD700B76"/>
    <w:lvl w:ilvl="0" w:tplc="98661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F9C247C"/>
    <w:multiLevelType w:val="hybridMultilevel"/>
    <w:tmpl w:val="650050FE"/>
    <w:lvl w:ilvl="0" w:tplc="AB2AD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81864"/>
    <w:multiLevelType w:val="hybridMultilevel"/>
    <w:tmpl w:val="C58C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E6C15"/>
    <w:multiLevelType w:val="hybridMultilevel"/>
    <w:tmpl w:val="548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F591A"/>
    <w:multiLevelType w:val="hybridMultilevel"/>
    <w:tmpl w:val="1FD0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4CB5"/>
    <w:rsid w:val="00014D24"/>
    <w:rsid w:val="00044CD8"/>
    <w:rsid w:val="00063633"/>
    <w:rsid w:val="00105A2C"/>
    <w:rsid w:val="00173822"/>
    <w:rsid w:val="00340912"/>
    <w:rsid w:val="0036318A"/>
    <w:rsid w:val="00390FE0"/>
    <w:rsid w:val="0039671F"/>
    <w:rsid w:val="00402BD4"/>
    <w:rsid w:val="004D0B81"/>
    <w:rsid w:val="005251C2"/>
    <w:rsid w:val="006215F6"/>
    <w:rsid w:val="0067496E"/>
    <w:rsid w:val="006C21FE"/>
    <w:rsid w:val="00706174"/>
    <w:rsid w:val="0073046D"/>
    <w:rsid w:val="007B5D8E"/>
    <w:rsid w:val="0084775E"/>
    <w:rsid w:val="00864CB5"/>
    <w:rsid w:val="008B0712"/>
    <w:rsid w:val="008B5601"/>
    <w:rsid w:val="00916F7A"/>
    <w:rsid w:val="00942C3F"/>
    <w:rsid w:val="009832B2"/>
    <w:rsid w:val="0099289B"/>
    <w:rsid w:val="00A42FCB"/>
    <w:rsid w:val="00AF6E14"/>
    <w:rsid w:val="00B24865"/>
    <w:rsid w:val="00BB62C1"/>
    <w:rsid w:val="00BC3493"/>
    <w:rsid w:val="00BF0171"/>
    <w:rsid w:val="00C351F4"/>
    <w:rsid w:val="00C9724B"/>
    <w:rsid w:val="00CA145F"/>
    <w:rsid w:val="00CA5055"/>
    <w:rsid w:val="00D01061"/>
    <w:rsid w:val="00D30199"/>
    <w:rsid w:val="00D36AB1"/>
    <w:rsid w:val="00DD0022"/>
    <w:rsid w:val="00DE6A10"/>
    <w:rsid w:val="00E519BC"/>
    <w:rsid w:val="00E92840"/>
    <w:rsid w:val="00F2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64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864CB5"/>
    <w:pPr>
      <w:ind w:left="720"/>
      <w:contextualSpacing/>
    </w:pPr>
  </w:style>
  <w:style w:type="paragraph" w:customStyle="1" w:styleId="ConsPlusNormal">
    <w:name w:val="ConsPlusNormal"/>
    <w:rsid w:val="008B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D0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.economicus.ru" TargetMode="External"/><Relationship Id="rId13" Type="http://schemas.openxmlformats.org/officeDocument/2006/relationships/hyperlink" Target="http://www.gallery.economicus.ru" TargetMode="External"/><Relationship Id="rId18" Type="http://schemas.openxmlformats.org/officeDocument/2006/relationships/hyperlink" Target="http://www.megaboo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-t.org/nl" TargetMode="External"/><Relationship Id="rId7" Type="http://schemas.openxmlformats.org/officeDocument/2006/relationships/hyperlink" Target="http://gallery.economicus.ru" TargetMode="External"/><Relationship Id="rId12" Type="http://schemas.openxmlformats.org/officeDocument/2006/relationships/hyperlink" Target="http://www.fom.ru" TargetMode="External"/><Relationship Id="rId17" Type="http://schemas.openxmlformats.org/officeDocument/2006/relationships/hyperlink" Target="http://www.krugosve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kiznanie.ru" TargetMode="External"/><Relationship Id="rId20" Type="http://schemas.openxmlformats.org/officeDocument/2006/relationships/hyperlink" Target="http://www.rubric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0.economicus.ru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://wwwl.mirbibigona.ru" TargetMode="External"/><Relationship Id="rId5" Type="http://schemas.openxmlformats.org/officeDocument/2006/relationships/hyperlink" Target="http://ecsocman.edu.ru" TargetMode="External"/><Relationship Id="rId15" Type="http://schemas.openxmlformats.org/officeDocument/2006/relationships/hyperlink" Target="http://www.wikipedia.org" TargetMode="External"/><Relationship Id="rId23" Type="http://schemas.openxmlformats.org/officeDocument/2006/relationships/hyperlink" Target="http://www.clow.ru/ruspeople.html" TargetMode="External"/><Relationship Id="rId10" Type="http://schemas.openxmlformats.org/officeDocument/2006/relationships/hyperlink" Target="http://www.mba-start.ru" TargetMode="External"/><Relationship Id="rId19" Type="http://schemas.openxmlformats.org/officeDocument/2006/relationships/hyperlink" Target="http://www.clow.ru/ruspeo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be.sib.ru" TargetMode="External"/><Relationship Id="rId14" Type="http://schemas.openxmlformats.org/officeDocument/2006/relationships/hyperlink" Target="http://www.bigmax.ru/003/19" TargetMode="External"/><Relationship Id="rId22" Type="http://schemas.openxmlformats.org/officeDocument/2006/relationships/hyperlink" Target="http://www.planetash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security</cp:lastModifiedBy>
  <cp:revision>15</cp:revision>
  <cp:lastPrinted>2015-10-28T08:45:00Z</cp:lastPrinted>
  <dcterms:created xsi:type="dcterms:W3CDTF">2015-09-28T20:50:00Z</dcterms:created>
  <dcterms:modified xsi:type="dcterms:W3CDTF">2015-11-28T08:30:00Z</dcterms:modified>
</cp:coreProperties>
</file>